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5CC0" w14:textId="509DF767" w:rsidR="00B671D4" w:rsidRPr="00FD4C26" w:rsidRDefault="00F33137">
      <w:pPr>
        <w:rPr>
          <w:rFonts w:ascii="游ゴシック" w:eastAsia="游ゴシック" w:hAnsi="游ゴシック"/>
          <w:b/>
          <w:bCs/>
          <w:bdr w:val="single" w:sz="4" w:space="0" w:color="auto"/>
        </w:rPr>
      </w:pPr>
      <w:r>
        <w:rPr>
          <w:rFonts w:ascii="游ゴシック" w:eastAsia="游ゴシック" w:hAnsi="游ゴシック" w:hint="eastAsia"/>
          <w:b/>
          <w:bCs/>
          <w:bdr w:val="single" w:sz="4" w:space="0" w:color="auto"/>
        </w:rPr>
        <w:t>とちぎ</w:t>
      </w:r>
      <w:r w:rsidR="002C4E56">
        <w:rPr>
          <w:rFonts w:ascii="游ゴシック" w:eastAsia="游ゴシック" w:hAnsi="游ゴシック" w:hint="eastAsia"/>
          <w:b/>
          <w:bCs/>
          <w:bdr w:val="single" w:sz="4" w:space="0" w:color="auto"/>
        </w:rPr>
        <w:t>社協</w:t>
      </w:r>
      <w:r w:rsidR="00950143">
        <w:rPr>
          <w:rFonts w:ascii="游ゴシック" w:eastAsia="游ゴシック" w:hAnsi="游ゴシック" w:hint="eastAsia"/>
          <w:b/>
          <w:bCs/>
          <w:bdr w:val="single" w:sz="4" w:space="0" w:color="auto"/>
        </w:rPr>
        <w:t>事業継続計画</w:t>
      </w:r>
      <w:r w:rsidR="00C22E58" w:rsidRPr="00FD4C26">
        <w:rPr>
          <w:rFonts w:ascii="游ゴシック" w:eastAsia="游ゴシック" w:hAnsi="游ゴシック" w:hint="eastAsia"/>
          <w:b/>
          <w:bCs/>
          <w:bdr w:val="single" w:sz="4" w:space="0" w:color="auto"/>
        </w:rPr>
        <w:t>作成ツール</w:t>
      </w:r>
      <w:r w:rsidR="00EA11FF" w:rsidRPr="00FD4C26">
        <w:rPr>
          <w:rFonts w:ascii="游ゴシック" w:eastAsia="游ゴシック" w:hAnsi="游ゴシック" w:hint="eastAsia"/>
          <w:b/>
          <w:bCs/>
          <w:bdr w:val="single" w:sz="4" w:space="0" w:color="auto"/>
        </w:rPr>
        <w:t>【</w:t>
      </w:r>
      <w:r w:rsidR="00C22E58" w:rsidRPr="00FD4C26">
        <w:rPr>
          <w:rFonts w:ascii="游ゴシック" w:eastAsia="游ゴシック" w:hAnsi="游ゴシック" w:hint="eastAsia"/>
          <w:b/>
          <w:bCs/>
          <w:bdr w:val="single" w:sz="4" w:space="0" w:color="auto"/>
        </w:rPr>
        <w:t>簡易版</w:t>
      </w:r>
      <w:r w:rsidR="00EA11FF" w:rsidRPr="00FD4C26">
        <w:rPr>
          <w:rFonts w:ascii="游ゴシック" w:eastAsia="游ゴシック" w:hAnsi="游ゴシック" w:hint="eastAsia"/>
          <w:b/>
          <w:bCs/>
          <w:bdr w:val="single" w:sz="4" w:space="0" w:color="auto"/>
        </w:rPr>
        <w:t>】</w:t>
      </w:r>
      <w:r w:rsidR="006509E4">
        <w:rPr>
          <w:rFonts w:ascii="游ゴシック" w:eastAsia="游ゴシック" w:hAnsi="游ゴシック" w:hint="eastAsia"/>
          <w:b/>
          <w:bCs/>
          <w:bdr w:val="single" w:sz="4" w:space="0" w:color="auto"/>
        </w:rPr>
        <w:t>フレームワーク</w:t>
      </w:r>
      <w:r w:rsidR="005743B8" w:rsidRPr="00950143">
        <w:rPr>
          <w:rFonts w:ascii="游ゴシック" w:eastAsia="游ゴシック" w:hAnsi="游ゴシック" w:hint="eastAsia"/>
          <w:b/>
          <w:bCs/>
          <w:color w:val="FF0000"/>
          <w:bdr w:val="single" w:sz="4" w:space="0" w:color="auto"/>
        </w:rPr>
        <w:t>（記入例あり）</w:t>
      </w:r>
    </w:p>
    <w:p w14:paraId="69C9694B" w14:textId="6ED9478C" w:rsidR="00C22E58" w:rsidRPr="00F33137" w:rsidRDefault="00C22E58"/>
    <w:p w14:paraId="209AB5E1" w14:textId="6A40417E" w:rsidR="00C22E58" w:rsidRPr="00276209" w:rsidRDefault="00C22E58"/>
    <w:p w14:paraId="3E1D66ED" w14:textId="09025802" w:rsidR="00C22E58" w:rsidRDefault="00C22E58"/>
    <w:p w14:paraId="39F70A43" w14:textId="55517565" w:rsidR="00C22E58" w:rsidRDefault="00C22E58"/>
    <w:p w14:paraId="3111815A" w14:textId="079C357C" w:rsidR="00C22E58" w:rsidRDefault="00C22E58"/>
    <w:p w14:paraId="0EBC9D15" w14:textId="74E2E998" w:rsidR="00C22E58" w:rsidRDefault="00C22E58"/>
    <w:p w14:paraId="40286A8C" w14:textId="698C6049" w:rsidR="00C22E58" w:rsidRDefault="00C22E58"/>
    <w:p w14:paraId="4956D225" w14:textId="2DC3AD97" w:rsidR="00C22E58" w:rsidRPr="00C22E58" w:rsidRDefault="00C22E58" w:rsidP="00C22E58">
      <w:pPr>
        <w:jc w:val="center"/>
        <w:rPr>
          <w:rFonts w:ascii="游ゴシック" w:eastAsia="游ゴシック" w:hAnsi="游ゴシック"/>
          <w:b/>
          <w:bCs/>
          <w:sz w:val="72"/>
          <w:szCs w:val="96"/>
        </w:rPr>
      </w:pPr>
      <w:r w:rsidRPr="00C22E58">
        <w:rPr>
          <w:rFonts w:ascii="游ゴシック" w:eastAsia="游ゴシック" w:hAnsi="游ゴシック" w:hint="eastAsia"/>
          <w:b/>
          <w:bCs/>
          <w:sz w:val="72"/>
          <w:szCs w:val="96"/>
        </w:rPr>
        <w:t>○○社会福祉協議会</w:t>
      </w:r>
    </w:p>
    <w:p w14:paraId="46E743CF" w14:textId="629F4CCD" w:rsidR="00C22E58" w:rsidRDefault="00C22E58" w:rsidP="00C22E58">
      <w:pPr>
        <w:jc w:val="center"/>
        <w:rPr>
          <w:rFonts w:ascii="游ゴシック" w:eastAsia="游ゴシック" w:hAnsi="游ゴシック"/>
          <w:b/>
          <w:bCs/>
          <w:sz w:val="72"/>
          <w:szCs w:val="96"/>
        </w:rPr>
      </w:pPr>
      <w:r w:rsidRPr="00C22E58">
        <w:rPr>
          <w:rFonts w:ascii="游ゴシック" w:eastAsia="游ゴシック" w:hAnsi="游ゴシック" w:hint="eastAsia"/>
          <w:b/>
          <w:bCs/>
          <w:sz w:val="72"/>
          <w:szCs w:val="96"/>
        </w:rPr>
        <w:t>事業継続計画</w:t>
      </w:r>
    </w:p>
    <w:p w14:paraId="532B581B" w14:textId="40DFDD7F" w:rsidR="00C22E58" w:rsidRDefault="00C22E58" w:rsidP="00C22E58">
      <w:pPr>
        <w:jc w:val="center"/>
        <w:rPr>
          <w:rFonts w:ascii="游ゴシック" w:eastAsia="游ゴシック" w:hAnsi="游ゴシック"/>
          <w:b/>
          <w:bCs/>
          <w:sz w:val="72"/>
          <w:szCs w:val="96"/>
        </w:rPr>
      </w:pPr>
    </w:p>
    <w:p w14:paraId="67413B3C" w14:textId="4C8A4E6E" w:rsidR="00C22E58" w:rsidRDefault="00C22E58" w:rsidP="00C22E58">
      <w:pPr>
        <w:jc w:val="center"/>
        <w:rPr>
          <w:rFonts w:ascii="游ゴシック" w:eastAsia="游ゴシック" w:hAnsi="游ゴシック"/>
          <w:b/>
          <w:bCs/>
          <w:sz w:val="72"/>
          <w:szCs w:val="96"/>
        </w:rPr>
      </w:pPr>
    </w:p>
    <w:p w14:paraId="70EF9F6F" w14:textId="33C45E7C" w:rsidR="00C22E58" w:rsidRPr="00EA11FF" w:rsidRDefault="00C22E58" w:rsidP="00C22E58">
      <w:pPr>
        <w:jc w:val="center"/>
        <w:rPr>
          <w:rFonts w:ascii="游ゴシック" w:eastAsia="游ゴシック" w:hAnsi="游ゴシック"/>
          <w:b/>
          <w:bCs/>
          <w:sz w:val="56"/>
          <w:szCs w:val="72"/>
        </w:rPr>
      </w:pPr>
    </w:p>
    <w:p w14:paraId="0F6989F3" w14:textId="069502AA" w:rsidR="00C22E58" w:rsidRDefault="00C22E58" w:rsidP="00C22E58">
      <w:pPr>
        <w:jc w:val="center"/>
        <w:rPr>
          <w:rFonts w:ascii="游ゴシック" w:eastAsia="游ゴシック" w:hAnsi="游ゴシック"/>
          <w:b/>
          <w:bCs/>
          <w:sz w:val="36"/>
          <w:szCs w:val="40"/>
        </w:rPr>
      </w:pPr>
    </w:p>
    <w:p w14:paraId="1D93E297" w14:textId="4D68827D" w:rsidR="00EA11FF" w:rsidRDefault="00EA11FF" w:rsidP="00C22E58">
      <w:pPr>
        <w:jc w:val="center"/>
        <w:rPr>
          <w:rFonts w:ascii="游ゴシック" w:eastAsia="游ゴシック" w:hAnsi="游ゴシック"/>
          <w:b/>
          <w:bCs/>
          <w:sz w:val="36"/>
          <w:szCs w:val="40"/>
        </w:rPr>
      </w:pPr>
    </w:p>
    <w:p w14:paraId="3D62C1C3" w14:textId="77777777" w:rsidR="00EA11FF" w:rsidRPr="00EA11FF" w:rsidRDefault="00EA11FF" w:rsidP="00C22E58">
      <w:pPr>
        <w:jc w:val="center"/>
        <w:rPr>
          <w:rFonts w:ascii="游ゴシック" w:eastAsia="游ゴシック" w:hAnsi="游ゴシック"/>
          <w:b/>
          <w:bCs/>
          <w:sz w:val="36"/>
          <w:szCs w:val="40"/>
        </w:rPr>
      </w:pPr>
    </w:p>
    <w:p w14:paraId="02DAA612" w14:textId="65F009B2" w:rsidR="00C22E58" w:rsidRDefault="00C22E58" w:rsidP="00672B99">
      <w:pPr>
        <w:ind w:firstLineChars="600" w:firstLine="2400"/>
        <w:jc w:val="left"/>
        <w:rPr>
          <w:rFonts w:ascii="游ゴシック" w:eastAsia="游ゴシック" w:hAnsi="游ゴシック"/>
          <w:b/>
          <w:bCs/>
          <w:sz w:val="40"/>
          <w:szCs w:val="44"/>
        </w:rPr>
      </w:pPr>
      <w:r w:rsidRPr="00672B99">
        <w:rPr>
          <w:rFonts w:ascii="游ゴシック" w:eastAsia="游ゴシック" w:hAnsi="游ゴシック" w:hint="eastAsia"/>
          <w:b/>
          <w:bCs/>
          <w:sz w:val="40"/>
          <w:szCs w:val="44"/>
        </w:rPr>
        <w:t>令和○年○月○日</w:t>
      </w:r>
      <w:r w:rsidR="00672B99">
        <w:rPr>
          <w:rFonts w:ascii="游ゴシック" w:eastAsia="游ゴシック" w:hAnsi="游ゴシック" w:hint="eastAsia"/>
          <w:b/>
          <w:bCs/>
          <w:sz w:val="40"/>
          <w:szCs w:val="44"/>
        </w:rPr>
        <w:t xml:space="preserve"> </w:t>
      </w:r>
      <w:r w:rsidRPr="00672B99">
        <w:rPr>
          <w:rFonts w:ascii="游ゴシック" w:eastAsia="游ゴシック" w:hAnsi="游ゴシック" w:hint="eastAsia"/>
          <w:b/>
          <w:bCs/>
          <w:sz w:val="40"/>
          <w:szCs w:val="44"/>
        </w:rPr>
        <w:t>作成</w:t>
      </w:r>
    </w:p>
    <w:p w14:paraId="6B090A04" w14:textId="660AD2E6" w:rsidR="00672B99" w:rsidRPr="00672B99" w:rsidRDefault="00672B99" w:rsidP="00672B99">
      <w:pPr>
        <w:ind w:firstLineChars="600" w:firstLine="2400"/>
        <w:jc w:val="left"/>
        <w:rPr>
          <w:rFonts w:ascii="游ゴシック" w:eastAsia="游ゴシック" w:hAnsi="游ゴシック"/>
          <w:b/>
          <w:bCs/>
          <w:sz w:val="40"/>
          <w:szCs w:val="44"/>
        </w:rPr>
      </w:pPr>
      <w:r>
        <w:rPr>
          <w:rFonts w:ascii="游ゴシック" w:eastAsia="游ゴシック" w:hAnsi="游ゴシック" w:hint="eastAsia"/>
          <w:b/>
          <w:bCs/>
          <w:sz w:val="40"/>
          <w:szCs w:val="44"/>
        </w:rPr>
        <w:t>令和○年○月○日 改訂（第○版）</w:t>
      </w:r>
    </w:p>
    <w:p w14:paraId="37CB3CB5" w14:textId="28309CE5" w:rsidR="00C22E58" w:rsidRPr="00E0446B" w:rsidRDefault="00C22E58" w:rsidP="00C22E58">
      <w:pPr>
        <w:jc w:val="left"/>
        <w:rPr>
          <w:rFonts w:ascii="游ゴシック" w:eastAsia="游ゴシック" w:hAnsi="游ゴシック"/>
          <w:b/>
          <w:bCs/>
          <w:sz w:val="28"/>
          <w:szCs w:val="32"/>
        </w:rPr>
      </w:pPr>
      <w:r w:rsidRPr="00E0446B">
        <w:rPr>
          <w:rFonts w:ascii="游ゴシック" w:eastAsia="游ゴシック" w:hAnsi="游ゴシック" w:hint="eastAsia"/>
          <w:b/>
          <w:bCs/>
          <w:sz w:val="28"/>
          <w:szCs w:val="32"/>
        </w:rPr>
        <w:lastRenderedPageBreak/>
        <w:t>１．基本方針</w:t>
      </w:r>
    </w:p>
    <w:p w14:paraId="6BFFCA97" w14:textId="5D195632" w:rsidR="00C22E58" w:rsidRPr="00C22E58" w:rsidRDefault="00C22E58" w:rsidP="00C22E58">
      <w:pPr>
        <w:jc w:val="left"/>
        <w:rPr>
          <w:rFonts w:ascii="游ゴシック" w:eastAsia="游ゴシック" w:hAnsi="游ゴシック"/>
        </w:rPr>
      </w:pPr>
      <w:r w:rsidRPr="00C22E58">
        <w:rPr>
          <w:rFonts w:ascii="游ゴシック" w:eastAsia="游ゴシック" w:hAnsi="游ゴシック" w:hint="eastAsia"/>
        </w:rPr>
        <w:t xml:space="preserve">　本会は、以下の方針に基づき、事業継続を行います。</w:t>
      </w:r>
    </w:p>
    <w:tbl>
      <w:tblPr>
        <w:tblStyle w:val="a3"/>
        <w:tblW w:w="0" w:type="auto"/>
        <w:tblInd w:w="159" w:type="dxa"/>
        <w:tblLook w:val="04A0" w:firstRow="1" w:lastRow="0" w:firstColumn="1" w:lastColumn="0" w:noHBand="0" w:noVBand="1"/>
      </w:tblPr>
      <w:tblGrid>
        <w:gridCol w:w="8505"/>
      </w:tblGrid>
      <w:tr w:rsidR="004B3E8D" w14:paraId="637E4E95" w14:textId="77777777" w:rsidTr="000A2F98">
        <w:tc>
          <w:tcPr>
            <w:tcW w:w="8505" w:type="dxa"/>
            <w:shd w:val="clear" w:color="auto" w:fill="0070C0"/>
          </w:tcPr>
          <w:p w14:paraId="537C52B8" w14:textId="77777777" w:rsidR="004B3E8D" w:rsidRPr="00613170" w:rsidRDefault="004B3E8D" w:rsidP="000A2F98">
            <w:pPr>
              <w:jc w:val="center"/>
              <w:rPr>
                <w:rFonts w:ascii="游ゴシック" w:eastAsia="游ゴシック" w:hAnsi="游ゴシック"/>
                <w:b/>
                <w:bCs/>
                <w:color w:val="FFFFFF" w:themeColor="background1"/>
              </w:rPr>
            </w:pPr>
            <w:r w:rsidRPr="00613170">
              <w:rPr>
                <w:rFonts w:ascii="游ゴシック" w:eastAsia="游ゴシック" w:hAnsi="游ゴシック" w:hint="eastAsia"/>
                <w:b/>
                <w:bCs/>
                <w:color w:val="FFFFFF" w:themeColor="background1"/>
              </w:rPr>
              <w:t>基 本 方 針</w:t>
            </w:r>
          </w:p>
        </w:tc>
      </w:tr>
      <w:tr w:rsidR="004B3E8D" w14:paraId="44B1F5B3" w14:textId="77777777" w:rsidTr="004B3E8D">
        <w:trPr>
          <w:trHeight w:val="1093"/>
        </w:trPr>
        <w:tc>
          <w:tcPr>
            <w:tcW w:w="8505" w:type="dxa"/>
          </w:tcPr>
          <w:p w14:paraId="7F999FFD" w14:textId="77777777" w:rsidR="004B3E8D" w:rsidRPr="00111636" w:rsidRDefault="004B3E8D" w:rsidP="000A2F98">
            <w:pPr>
              <w:ind w:firstLineChars="100" w:firstLine="210"/>
              <w:rPr>
                <w:rFonts w:ascii="游ゴシック" w:eastAsia="游ゴシック" w:hAnsi="游ゴシック"/>
                <w:u w:val="single"/>
              </w:rPr>
            </w:pPr>
            <w:r w:rsidRPr="00111636">
              <w:rPr>
                <w:rFonts w:ascii="游ゴシック" w:eastAsia="游ゴシック" w:hAnsi="游ゴシック" w:hint="eastAsia"/>
                <w:u w:val="single"/>
              </w:rPr>
              <w:t>１　人命・安全の確保</w:t>
            </w:r>
          </w:p>
          <w:p w14:paraId="439BA266"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 xml:space="preserve">　　　職員や家族、福祉サービス利用者の安全確保・安否確認を最優先に行います。</w:t>
            </w:r>
          </w:p>
        </w:tc>
      </w:tr>
      <w:tr w:rsidR="004B3E8D" w14:paraId="2B5B00AF" w14:textId="77777777" w:rsidTr="004B3E8D">
        <w:trPr>
          <w:trHeight w:val="1278"/>
        </w:trPr>
        <w:tc>
          <w:tcPr>
            <w:tcW w:w="8505" w:type="dxa"/>
          </w:tcPr>
          <w:p w14:paraId="7A2BBB46" w14:textId="77777777" w:rsidR="004B3E8D" w:rsidRPr="00111636" w:rsidRDefault="004B3E8D" w:rsidP="000A2F98">
            <w:pPr>
              <w:ind w:firstLineChars="100" w:firstLine="210"/>
              <w:rPr>
                <w:rFonts w:ascii="游ゴシック" w:eastAsia="游ゴシック" w:hAnsi="游ゴシック"/>
                <w:u w:val="single"/>
              </w:rPr>
            </w:pPr>
            <w:r w:rsidRPr="00111636">
              <w:rPr>
                <w:rFonts w:ascii="游ゴシック" w:eastAsia="游ゴシック" w:hAnsi="游ゴシック" w:hint="eastAsia"/>
                <w:u w:val="single"/>
              </w:rPr>
              <w:t>２　社会的責務の遂行</w:t>
            </w:r>
          </w:p>
          <w:p w14:paraId="7ABC782B" w14:textId="77777777" w:rsidR="004B3E8D" w:rsidRPr="00111636" w:rsidRDefault="004B3E8D" w:rsidP="000A2F98">
            <w:pPr>
              <w:ind w:left="420" w:hangingChars="200" w:hanging="420"/>
              <w:rPr>
                <w:rFonts w:ascii="游ゴシック" w:eastAsia="游ゴシック" w:hAnsi="游ゴシック"/>
              </w:rPr>
            </w:pPr>
            <w:r w:rsidRPr="00111636">
              <w:rPr>
                <w:rFonts w:ascii="游ゴシック" w:eastAsia="游ゴシック" w:hAnsi="游ゴシック" w:hint="eastAsia"/>
              </w:rPr>
              <w:t xml:space="preserve">　　　地域福祉を推進する中核的な団体として、地域住民や福祉組織・関係者の協働により、地域のニーズを把握しながら復旧・復興を目指します。</w:t>
            </w:r>
          </w:p>
        </w:tc>
      </w:tr>
      <w:tr w:rsidR="004B3E8D" w14:paraId="277275E0" w14:textId="77777777" w:rsidTr="004B3E8D">
        <w:trPr>
          <w:trHeight w:val="1395"/>
        </w:trPr>
        <w:tc>
          <w:tcPr>
            <w:tcW w:w="8505" w:type="dxa"/>
          </w:tcPr>
          <w:p w14:paraId="5D36052D" w14:textId="77777777" w:rsidR="004B3E8D" w:rsidRPr="00111636" w:rsidRDefault="004B3E8D" w:rsidP="000A2F98">
            <w:pPr>
              <w:ind w:firstLineChars="100" w:firstLine="210"/>
              <w:rPr>
                <w:rFonts w:ascii="游ゴシック" w:eastAsia="游ゴシック" w:hAnsi="游ゴシック"/>
                <w:u w:val="single"/>
              </w:rPr>
            </w:pPr>
            <w:r w:rsidRPr="00111636">
              <w:rPr>
                <w:rFonts w:ascii="游ゴシック" w:eastAsia="游ゴシック" w:hAnsi="游ゴシック" w:hint="eastAsia"/>
                <w:u w:val="single"/>
              </w:rPr>
              <w:t>３　事業の維持継続</w:t>
            </w:r>
          </w:p>
          <w:p w14:paraId="7C7173C0" w14:textId="77777777" w:rsidR="004B3E8D" w:rsidRPr="00111636" w:rsidRDefault="004B3E8D" w:rsidP="000A2F98">
            <w:pPr>
              <w:ind w:left="420" w:hangingChars="200" w:hanging="420"/>
              <w:rPr>
                <w:rFonts w:ascii="游ゴシック" w:eastAsia="游ゴシック" w:hAnsi="游ゴシック"/>
              </w:rPr>
            </w:pPr>
            <w:r w:rsidRPr="00111636">
              <w:rPr>
                <w:rFonts w:ascii="游ゴシック" w:eastAsia="游ゴシック" w:hAnsi="游ゴシック" w:hint="eastAsia"/>
              </w:rPr>
              <w:t xml:space="preserve">　　　本会が実施する事業において、優先的に立ち上げる業務、維持継続しなければならない業務について、優先順位をつけて行います。</w:t>
            </w:r>
          </w:p>
        </w:tc>
      </w:tr>
      <w:tr w:rsidR="004B3E8D" w14:paraId="2D1A87F5" w14:textId="77777777" w:rsidTr="004B3E8D">
        <w:trPr>
          <w:trHeight w:val="1685"/>
        </w:trPr>
        <w:tc>
          <w:tcPr>
            <w:tcW w:w="8505" w:type="dxa"/>
          </w:tcPr>
          <w:p w14:paraId="6D20E638" w14:textId="77777777" w:rsidR="004B3E8D" w:rsidRPr="00111636" w:rsidRDefault="004B3E8D" w:rsidP="000A2F98">
            <w:pPr>
              <w:ind w:leftChars="100" w:left="420" w:hangingChars="100" w:hanging="210"/>
              <w:rPr>
                <w:rFonts w:ascii="游ゴシック" w:eastAsia="游ゴシック" w:hAnsi="游ゴシック"/>
                <w:u w:val="single"/>
              </w:rPr>
            </w:pPr>
            <w:r w:rsidRPr="00111636">
              <w:rPr>
                <w:rFonts w:ascii="游ゴシック" w:eastAsia="游ゴシック" w:hAnsi="游ゴシック" w:hint="eastAsia"/>
                <w:u w:val="single"/>
              </w:rPr>
              <w:t>４　優先業務の実施体制の確保</w:t>
            </w:r>
          </w:p>
          <w:p w14:paraId="222CD600" w14:textId="77777777" w:rsidR="004B3E8D" w:rsidRPr="00111636" w:rsidRDefault="004B3E8D" w:rsidP="000A2F98">
            <w:pPr>
              <w:ind w:left="420" w:hangingChars="200" w:hanging="420"/>
              <w:rPr>
                <w:rFonts w:ascii="游ゴシック" w:eastAsia="游ゴシック" w:hAnsi="游ゴシック"/>
              </w:rPr>
            </w:pPr>
            <w:r w:rsidRPr="00111636">
              <w:rPr>
                <w:rFonts w:ascii="游ゴシック" w:eastAsia="游ゴシック" w:hAnsi="游ゴシック" w:hint="eastAsia"/>
              </w:rPr>
              <w:t xml:space="preserve">　　　優先業務の遂行に必要な人的資源、物的資源を集中的に投入するため、優先業務以外の業務については、縮小・休止します。その後、優先業務に影響を与えない範囲で順次再開していきます。</w:t>
            </w:r>
          </w:p>
        </w:tc>
      </w:tr>
      <w:tr w:rsidR="004B3E8D" w14:paraId="7D54BFE2" w14:textId="77777777" w:rsidTr="004B3E8D">
        <w:trPr>
          <w:trHeight w:val="1412"/>
        </w:trPr>
        <w:tc>
          <w:tcPr>
            <w:tcW w:w="8505" w:type="dxa"/>
          </w:tcPr>
          <w:p w14:paraId="6DDE8031" w14:textId="77777777" w:rsidR="004B3E8D" w:rsidRPr="00111636" w:rsidRDefault="004B3E8D" w:rsidP="000A2F98">
            <w:pPr>
              <w:ind w:firstLineChars="100" w:firstLine="210"/>
              <w:rPr>
                <w:rFonts w:ascii="游ゴシック" w:eastAsia="游ゴシック" w:hAnsi="游ゴシック"/>
                <w:u w:val="single"/>
              </w:rPr>
            </w:pPr>
            <w:r w:rsidRPr="00111636">
              <w:rPr>
                <w:rFonts w:ascii="游ゴシック" w:eastAsia="游ゴシック" w:hAnsi="游ゴシック" w:hint="eastAsia"/>
                <w:u w:val="single"/>
              </w:rPr>
              <w:t>５　事業継続計画（ＢＣＰ）の実効性の確保</w:t>
            </w:r>
          </w:p>
          <w:p w14:paraId="0BE8CEDE" w14:textId="77777777" w:rsidR="004B3E8D" w:rsidRPr="00111636" w:rsidRDefault="004B3E8D" w:rsidP="000A2F98">
            <w:pPr>
              <w:ind w:leftChars="100" w:left="420" w:hangingChars="100" w:hanging="210"/>
              <w:rPr>
                <w:rFonts w:ascii="游ゴシック" w:eastAsia="游ゴシック" w:hAnsi="游ゴシック"/>
              </w:rPr>
            </w:pPr>
            <w:r w:rsidRPr="00111636">
              <w:rPr>
                <w:rFonts w:ascii="游ゴシック" w:eastAsia="游ゴシック" w:hAnsi="游ゴシック" w:hint="eastAsia"/>
              </w:rPr>
              <w:t xml:space="preserve">　　平常時から教育や訓練等を着実に実施するとともに、不足する資源に対する対策について適切な進捗管理を実施し、実効性の確保を図ります。</w:t>
            </w:r>
          </w:p>
        </w:tc>
      </w:tr>
    </w:tbl>
    <w:p w14:paraId="042FB8E5" w14:textId="62F02014" w:rsidR="00C22E58" w:rsidRPr="004B3E8D" w:rsidRDefault="00C22E58" w:rsidP="00C22E58">
      <w:pPr>
        <w:jc w:val="left"/>
        <w:rPr>
          <w:rFonts w:ascii="游ゴシック" w:eastAsia="游ゴシック" w:hAnsi="游ゴシック"/>
          <w:sz w:val="28"/>
          <w:szCs w:val="32"/>
        </w:rPr>
      </w:pPr>
    </w:p>
    <w:p w14:paraId="310B93B5" w14:textId="242E4492" w:rsidR="00E0446B" w:rsidRDefault="00E0446B" w:rsidP="00C22E58">
      <w:pPr>
        <w:jc w:val="left"/>
        <w:rPr>
          <w:rFonts w:ascii="游ゴシック" w:eastAsia="游ゴシック" w:hAnsi="游ゴシック"/>
          <w:sz w:val="28"/>
          <w:szCs w:val="32"/>
        </w:rPr>
      </w:pPr>
    </w:p>
    <w:p w14:paraId="1E096943" w14:textId="6A17E91B" w:rsidR="00E0446B" w:rsidRDefault="00E0446B" w:rsidP="00C22E58">
      <w:pPr>
        <w:jc w:val="left"/>
        <w:rPr>
          <w:rFonts w:ascii="游ゴシック" w:eastAsia="游ゴシック" w:hAnsi="游ゴシック"/>
          <w:sz w:val="28"/>
          <w:szCs w:val="32"/>
        </w:rPr>
      </w:pPr>
    </w:p>
    <w:p w14:paraId="3256B2BC" w14:textId="49947B26" w:rsidR="00E0446B" w:rsidRDefault="00E0446B" w:rsidP="00C22E58">
      <w:pPr>
        <w:jc w:val="left"/>
        <w:rPr>
          <w:rFonts w:ascii="游ゴシック" w:eastAsia="游ゴシック" w:hAnsi="游ゴシック"/>
          <w:sz w:val="28"/>
          <w:szCs w:val="32"/>
        </w:rPr>
      </w:pPr>
    </w:p>
    <w:p w14:paraId="6045377F" w14:textId="1F6C321A" w:rsidR="00672B99" w:rsidRDefault="00672B99" w:rsidP="00C22E58">
      <w:pPr>
        <w:jc w:val="left"/>
        <w:rPr>
          <w:rFonts w:ascii="游ゴシック" w:eastAsia="游ゴシック" w:hAnsi="游ゴシック"/>
          <w:sz w:val="28"/>
          <w:szCs w:val="32"/>
        </w:rPr>
      </w:pPr>
    </w:p>
    <w:p w14:paraId="14CAC4B9" w14:textId="77777777" w:rsidR="004B3E8D" w:rsidRDefault="004B3E8D" w:rsidP="00C22E58">
      <w:pPr>
        <w:jc w:val="left"/>
        <w:rPr>
          <w:rFonts w:ascii="游ゴシック" w:eastAsia="游ゴシック" w:hAnsi="游ゴシック"/>
          <w:sz w:val="28"/>
          <w:szCs w:val="32"/>
        </w:rPr>
      </w:pPr>
    </w:p>
    <w:p w14:paraId="7A11E368" w14:textId="77777777" w:rsidR="002C4E56" w:rsidRDefault="002C4E56" w:rsidP="00C22E58">
      <w:pPr>
        <w:jc w:val="left"/>
        <w:rPr>
          <w:rFonts w:ascii="游ゴシック" w:eastAsia="游ゴシック" w:hAnsi="游ゴシック"/>
          <w:sz w:val="28"/>
          <w:szCs w:val="32"/>
        </w:rPr>
      </w:pPr>
    </w:p>
    <w:p w14:paraId="7EE606F7" w14:textId="79C5F88D" w:rsidR="00E0446B" w:rsidRPr="00E0446B" w:rsidRDefault="00E0446B" w:rsidP="00C22E58">
      <w:pPr>
        <w:jc w:val="left"/>
        <w:rPr>
          <w:rFonts w:ascii="游ゴシック" w:eastAsia="游ゴシック" w:hAnsi="游ゴシック"/>
          <w:b/>
          <w:bCs/>
          <w:sz w:val="28"/>
          <w:szCs w:val="32"/>
        </w:rPr>
      </w:pPr>
      <w:r w:rsidRPr="00E0446B">
        <w:rPr>
          <w:rFonts w:ascii="游ゴシック" w:eastAsia="游ゴシック" w:hAnsi="游ゴシック" w:hint="eastAsia"/>
          <w:b/>
          <w:bCs/>
          <w:sz w:val="28"/>
          <w:szCs w:val="32"/>
        </w:rPr>
        <w:lastRenderedPageBreak/>
        <w:t>２．被害状況の想定</w:t>
      </w:r>
    </w:p>
    <w:p w14:paraId="59186116" w14:textId="6B1ABD08" w:rsidR="00E0446B" w:rsidRDefault="00E0446B" w:rsidP="00C22E58">
      <w:pPr>
        <w:jc w:val="left"/>
        <w:rPr>
          <w:rFonts w:ascii="游ゴシック" w:eastAsia="游ゴシック" w:hAnsi="游ゴシック"/>
        </w:rPr>
      </w:pPr>
      <w:r>
        <w:rPr>
          <w:rFonts w:ascii="游ゴシック" w:eastAsia="游ゴシック" w:hAnsi="游ゴシック" w:hint="eastAsia"/>
          <w:sz w:val="28"/>
          <w:szCs w:val="32"/>
        </w:rPr>
        <w:t xml:space="preserve">　</w:t>
      </w:r>
      <w:r w:rsidRPr="00E0446B">
        <w:rPr>
          <w:rFonts w:ascii="游ゴシック" w:eastAsia="游ゴシック" w:hAnsi="游ゴシック" w:hint="eastAsia"/>
        </w:rPr>
        <w:t>本計画においては、以下のとおり緊急事態と被害状況を想定します。</w:t>
      </w:r>
    </w:p>
    <w:p w14:paraId="6ADF1E19" w14:textId="44A58D42" w:rsidR="00E0446B" w:rsidRPr="00D53DD3" w:rsidRDefault="00E0446B" w:rsidP="00C22E58">
      <w:pPr>
        <w:jc w:val="left"/>
        <w:rPr>
          <w:rFonts w:ascii="游ゴシック" w:eastAsia="游ゴシック" w:hAnsi="游ゴシック"/>
          <w:b/>
          <w:bCs/>
        </w:rPr>
      </w:pPr>
      <w:r w:rsidRPr="00D53DD3">
        <w:rPr>
          <w:rFonts w:ascii="游ゴシック" w:eastAsia="游ゴシック" w:hAnsi="游ゴシック" w:hint="eastAsia"/>
          <w:b/>
          <w:bCs/>
        </w:rPr>
        <w:t>（１）想定する緊急事態</w:t>
      </w:r>
    </w:p>
    <w:tbl>
      <w:tblPr>
        <w:tblStyle w:val="a3"/>
        <w:tblW w:w="0" w:type="auto"/>
        <w:tblInd w:w="174" w:type="dxa"/>
        <w:tblLook w:val="04A0" w:firstRow="1" w:lastRow="0" w:firstColumn="1" w:lastColumn="0" w:noHBand="0" w:noVBand="1"/>
      </w:tblPr>
      <w:tblGrid>
        <w:gridCol w:w="1276"/>
        <w:gridCol w:w="5386"/>
        <w:gridCol w:w="1843"/>
      </w:tblGrid>
      <w:tr w:rsidR="004B3E8D" w:rsidRPr="00B128C7" w14:paraId="749C0376" w14:textId="77777777" w:rsidTr="000A2F98">
        <w:trPr>
          <w:trHeight w:val="294"/>
        </w:trPr>
        <w:tc>
          <w:tcPr>
            <w:tcW w:w="1276" w:type="dxa"/>
            <w:shd w:val="clear" w:color="auto" w:fill="0070C0"/>
          </w:tcPr>
          <w:p w14:paraId="09B4EDA5" w14:textId="77777777" w:rsidR="004B3E8D" w:rsidRPr="00B128C7" w:rsidRDefault="004B3E8D" w:rsidP="000A2F98">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緊急事態</w:t>
            </w:r>
          </w:p>
        </w:tc>
        <w:tc>
          <w:tcPr>
            <w:tcW w:w="5386" w:type="dxa"/>
            <w:shd w:val="clear" w:color="auto" w:fill="0070C0"/>
          </w:tcPr>
          <w:p w14:paraId="7D0D77BA" w14:textId="77777777" w:rsidR="004B3E8D" w:rsidRPr="00B128C7" w:rsidRDefault="004B3E8D" w:rsidP="000A2F98">
            <w:pPr>
              <w:jc w:val="center"/>
              <w:rPr>
                <w:rFonts w:ascii="游ゴシック" w:eastAsia="游ゴシック" w:hAnsi="游ゴシック"/>
                <w:b/>
                <w:bCs/>
                <w:color w:val="FFFFFF" w:themeColor="background1"/>
              </w:rPr>
            </w:pPr>
            <w:r w:rsidRPr="00B128C7">
              <w:rPr>
                <w:rFonts w:ascii="游ゴシック" w:eastAsia="游ゴシック" w:hAnsi="游ゴシック" w:hint="eastAsia"/>
                <w:b/>
                <w:bCs/>
                <w:color w:val="FFFFFF" w:themeColor="background1"/>
              </w:rPr>
              <w:t>想</w:t>
            </w:r>
            <w:r>
              <w:rPr>
                <w:rFonts w:ascii="游ゴシック" w:eastAsia="游ゴシック" w:hAnsi="游ゴシック" w:hint="eastAsia"/>
                <w:b/>
                <w:bCs/>
                <w:color w:val="FFFFFF" w:themeColor="background1"/>
              </w:rPr>
              <w:t xml:space="preserve">　</w:t>
            </w:r>
            <w:r w:rsidRPr="00B128C7">
              <w:rPr>
                <w:rFonts w:ascii="游ゴシック" w:eastAsia="游ゴシック" w:hAnsi="游ゴシック" w:hint="eastAsia"/>
                <w:b/>
                <w:bCs/>
                <w:color w:val="FFFFFF" w:themeColor="background1"/>
              </w:rPr>
              <w:t>定</w:t>
            </w:r>
          </w:p>
        </w:tc>
        <w:tc>
          <w:tcPr>
            <w:tcW w:w="1843" w:type="dxa"/>
            <w:shd w:val="clear" w:color="auto" w:fill="0070C0"/>
          </w:tcPr>
          <w:p w14:paraId="08B721E5" w14:textId="77777777" w:rsidR="004B3E8D" w:rsidRPr="00B128C7" w:rsidRDefault="004B3E8D" w:rsidP="000A2F98">
            <w:pPr>
              <w:jc w:val="center"/>
              <w:rPr>
                <w:rFonts w:ascii="游ゴシック" w:eastAsia="游ゴシック" w:hAnsi="游ゴシック"/>
                <w:b/>
                <w:bCs/>
                <w:color w:val="FFFFFF" w:themeColor="background1"/>
              </w:rPr>
            </w:pPr>
            <w:r w:rsidRPr="00B128C7">
              <w:rPr>
                <w:rFonts w:ascii="游ゴシック" w:eastAsia="游ゴシック" w:hAnsi="游ゴシック" w:hint="eastAsia"/>
                <w:b/>
                <w:bCs/>
                <w:color w:val="FFFFFF" w:themeColor="background1"/>
              </w:rPr>
              <w:t>備</w:t>
            </w:r>
            <w:r>
              <w:rPr>
                <w:rFonts w:ascii="游ゴシック" w:eastAsia="游ゴシック" w:hAnsi="游ゴシック" w:hint="eastAsia"/>
                <w:b/>
                <w:bCs/>
                <w:color w:val="FFFFFF" w:themeColor="background1"/>
              </w:rPr>
              <w:t xml:space="preserve">　</w:t>
            </w:r>
            <w:r w:rsidRPr="00B128C7">
              <w:rPr>
                <w:rFonts w:ascii="游ゴシック" w:eastAsia="游ゴシック" w:hAnsi="游ゴシック" w:hint="eastAsia"/>
                <w:b/>
                <w:bCs/>
                <w:color w:val="FFFFFF" w:themeColor="background1"/>
              </w:rPr>
              <w:t>考</w:t>
            </w:r>
          </w:p>
        </w:tc>
      </w:tr>
      <w:tr w:rsidR="004B3E8D" w:rsidRPr="00B128C7" w14:paraId="7B23D329" w14:textId="77777777" w:rsidTr="000A2F98">
        <w:trPr>
          <w:trHeight w:val="626"/>
        </w:trPr>
        <w:tc>
          <w:tcPr>
            <w:tcW w:w="1276" w:type="dxa"/>
          </w:tcPr>
          <w:p w14:paraId="203DCBB1"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想定①</w:t>
            </w:r>
          </w:p>
          <w:p w14:paraId="7DBC08A8"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地震</w:t>
            </w:r>
          </w:p>
        </w:tc>
        <w:tc>
          <w:tcPr>
            <w:tcW w:w="5386" w:type="dxa"/>
          </w:tcPr>
          <w:p w14:paraId="31A5208D"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○○市直下型地震（Ｍ6.9　震度6強）</w:t>
            </w:r>
          </w:p>
          <w:p w14:paraId="26DE7D18"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・市内で震度6強、一部で震度7が発生</w:t>
            </w:r>
          </w:p>
          <w:p w14:paraId="4071BA37"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・本部では震度6の揺れが想定される。</w:t>
            </w:r>
          </w:p>
          <w:p w14:paraId="6601A82B"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・発生は冬の深夜</w:t>
            </w:r>
          </w:p>
        </w:tc>
        <w:tc>
          <w:tcPr>
            <w:tcW w:w="1843" w:type="dxa"/>
          </w:tcPr>
          <w:p w14:paraId="689D71CE" w14:textId="49A0F7DE"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○○市の想定を引用</w:t>
            </w:r>
          </w:p>
        </w:tc>
      </w:tr>
      <w:tr w:rsidR="004B3E8D" w:rsidRPr="00B128C7" w14:paraId="6131E391" w14:textId="77777777" w:rsidTr="000A2F98">
        <w:trPr>
          <w:trHeight w:val="626"/>
        </w:trPr>
        <w:tc>
          <w:tcPr>
            <w:tcW w:w="1276" w:type="dxa"/>
          </w:tcPr>
          <w:p w14:paraId="2868B83E"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想定②</w:t>
            </w:r>
          </w:p>
          <w:p w14:paraId="5470EF2D"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風水害</w:t>
            </w:r>
          </w:p>
        </w:tc>
        <w:tc>
          <w:tcPr>
            <w:tcW w:w="5386" w:type="dxa"/>
          </w:tcPr>
          <w:p w14:paraId="0B946439"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集中豪雨による浸水被害</w:t>
            </w:r>
          </w:p>
          <w:p w14:paraId="56D58E23"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・100年に1度の大雨を想定</w:t>
            </w:r>
          </w:p>
          <w:p w14:paraId="59BAADBA"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・市内各地で床上・床下浸水あり、山間地域では一部土砂崩れが発生。</w:t>
            </w:r>
          </w:p>
        </w:tc>
        <w:tc>
          <w:tcPr>
            <w:tcW w:w="1843" w:type="dxa"/>
          </w:tcPr>
          <w:p w14:paraId="69A7B0AE" w14:textId="489804F9"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○○市の想定を引用</w:t>
            </w:r>
          </w:p>
        </w:tc>
      </w:tr>
    </w:tbl>
    <w:p w14:paraId="222A5D47" w14:textId="0B3FDD5D" w:rsidR="00E0446B" w:rsidRDefault="00E0446B" w:rsidP="00C22E58">
      <w:pPr>
        <w:jc w:val="left"/>
        <w:rPr>
          <w:rFonts w:ascii="游ゴシック" w:eastAsia="游ゴシック" w:hAnsi="游ゴシック"/>
        </w:rPr>
      </w:pPr>
    </w:p>
    <w:p w14:paraId="2C1C0284" w14:textId="7F4B01B1" w:rsidR="00E0446B" w:rsidRPr="00D53DD3" w:rsidRDefault="00E0446B" w:rsidP="00C22E58">
      <w:pPr>
        <w:jc w:val="left"/>
        <w:rPr>
          <w:rFonts w:ascii="游ゴシック" w:eastAsia="游ゴシック" w:hAnsi="游ゴシック"/>
          <w:b/>
          <w:bCs/>
        </w:rPr>
      </w:pPr>
      <w:r w:rsidRPr="00D53DD3">
        <w:rPr>
          <w:rFonts w:ascii="游ゴシック" w:eastAsia="游ゴシック" w:hAnsi="游ゴシック" w:hint="eastAsia"/>
          <w:b/>
          <w:bCs/>
        </w:rPr>
        <w:t>（２）想定する事態による被害状況</w:t>
      </w:r>
    </w:p>
    <w:tbl>
      <w:tblPr>
        <w:tblStyle w:val="a3"/>
        <w:tblW w:w="0" w:type="auto"/>
        <w:tblInd w:w="174" w:type="dxa"/>
        <w:tblLook w:val="04A0" w:firstRow="1" w:lastRow="0" w:firstColumn="1" w:lastColumn="0" w:noHBand="0" w:noVBand="1"/>
      </w:tblPr>
      <w:tblGrid>
        <w:gridCol w:w="2221"/>
        <w:gridCol w:w="6284"/>
      </w:tblGrid>
      <w:tr w:rsidR="004B3E8D" w:rsidRPr="00B128C7" w14:paraId="61741D7D" w14:textId="77777777" w:rsidTr="000A2F98">
        <w:tc>
          <w:tcPr>
            <w:tcW w:w="2221" w:type="dxa"/>
            <w:shd w:val="clear" w:color="auto" w:fill="0070C0"/>
          </w:tcPr>
          <w:p w14:paraId="0DB83686" w14:textId="77777777" w:rsidR="004B3E8D" w:rsidRPr="00B128C7" w:rsidRDefault="004B3E8D" w:rsidP="000A2F98">
            <w:pPr>
              <w:jc w:val="center"/>
              <w:rPr>
                <w:rFonts w:ascii="游ゴシック" w:eastAsia="游ゴシック" w:hAnsi="游ゴシック"/>
                <w:b/>
                <w:bCs/>
                <w:color w:val="FFFFFF" w:themeColor="background1"/>
              </w:rPr>
            </w:pPr>
            <w:r w:rsidRPr="00B128C7">
              <w:rPr>
                <w:rFonts w:ascii="游ゴシック" w:eastAsia="游ゴシック" w:hAnsi="游ゴシック" w:hint="eastAsia"/>
                <w:b/>
                <w:bCs/>
                <w:color w:val="FFFFFF" w:themeColor="background1"/>
              </w:rPr>
              <w:t>経営資源</w:t>
            </w:r>
          </w:p>
        </w:tc>
        <w:tc>
          <w:tcPr>
            <w:tcW w:w="6284" w:type="dxa"/>
            <w:shd w:val="clear" w:color="auto" w:fill="0070C0"/>
          </w:tcPr>
          <w:p w14:paraId="6F105AB1" w14:textId="77777777" w:rsidR="004B3E8D" w:rsidRPr="00B128C7" w:rsidRDefault="004B3E8D" w:rsidP="000A2F98">
            <w:pPr>
              <w:jc w:val="center"/>
              <w:rPr>
                <w:rFonts w:ascii="游ゴシック" w:eastAsia="游ゴシック" w:hAnsi="游ゴシック"/>
                <w:b/>
                <w:bCs/>
                <w:color w:val="FFFFFF" w:themeColor="background1"/>
              </w:rPr>
            </w:pPr>
            <w:r w:rsidRPr="00B128C7">
              <w:rPr>
                <w:rFonts w:ascii="游ゴシック" w:eastAsia="游ゴシック" w:hAnsi="游ゴシック" w:hint="eastAsia"/>
                <w:b/>
                <w:bCs/>
                <w:color w:val="FFFFFF" w:themeColor="background1"/>
              </w:rPr>
              <w:t>想定する被害</w:t>
            </w:r>
          </w:p>
        </w:tc>
      </w:tr>
      <w:tr w:rsidR="004B3E8D" w:rsidRPr="00B128C7" w14:paraId="4B0586CC" w14:textId="77777777" w:rsidTr="000A2F98">
        <w:tc>
          <w:tcPr>
            <w:tcW w:w="2221" w:type="dxa"/>
          </w:tcPr>
          <w:p w14:paraId="3E9C3D45" w14:textId="77777777" w:rsidR="004B3E8D" w:rsidRPr="00B128C7" w:rsidRDefault="004B3E8D" w:rsidP="000A2F98">
            <w:pPr>
              <w:rPr>
                <w:rFonts w:ascii="游ゴシック" w:eastAsia="游ゴシック" w:hAnsi="游ゴシック"/>
              </w:rPr>
            </w:pPr>
            <w:r w:rsidRPr="00B128C7">
              <w:rPr>
                <w:rFonts w:ascii="游ゴシック" w:eastAsia="游ゴシック" w:hAnsi="游ゴシック" w:hint="eastAsia"/>
              </w:rPr>
              <w:t>人員（役員、職員など）</w:t>
            </w:r>
          </w:p>
        </w:tc>
        <w:tc>
          <w:tcPr>
            <w:tcW w:w="6284" w:type="dxa"/>
          </w:tcPr>
          <w:p w14:paraId="0AE75962"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負傷、道路の損壊・交通機関の麻痺、家庭の事情（学校等の休校、同居家族の介護等）により、多くの職員が出勤できない。</w:t>
            </w:r>
          </w:p>
          <w:p w14:paraId="685CCBDB"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24時間以内…60％、3日目…80％、1週間後…90％が出勤。</w:t>
            </w:r>
          </w:p>
        </w:tc>
      </w:tr>
      <w:tr w:rsidR="004B3E8D" w:rsidRPr="00B128C7" w14:paraId="6D6E0ED1" w14:textId="77777777" w:rsidTr="000A2F98">
        <w:tc>
          <w:tcPr>
            <w:tcW w:w="2221" w:type="dxa"/>
          </w:tcPr>
          <w:p w14:paraId="2E110BB7" w14:textId="77777777" w:rsidR="004B3E8D" w:rsidRPr="00B128C7" w:rsidRDefault="004B3E8D" w:rsidP="000A2F98">
            <w:pPr>
              <w:rPr>
                <w:rFonts w:ascii="游ゴシック" w:eastAsia="游ゴシック" w:hAnsi="游ゴシック"/>
              </w:rPr>
            </w:pPr>
            <w:r w:rsidRPr="00B128C7">
              <w:rPr>
                <w:rFonts w:ascii="游ゴシック" w:eastAsia="游ゴシック" w:hAnsi="游ゴシック" w:hint="eastAsia"/>
              </w:rPr>
              <w:t>建物</w:t>
            </w:r>
          </w:p>
        </w:tc>
        <w:tc>
          <w:tcPr>
            <w:tcW w:w="6284" w:type="dxa"/>
          </w:tcPr>
          <w:p w14:paraId="5EFB2985"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建物は利用可能。しかし、安全性が確認されるまで一時的に利用できない場合がある。</w:t>
            </w:r>
          </w:p>
          <w:p w14:paraId="6474BC70"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○○支所は浸水により利用不能。（浸水被害）</w:t>
            </w:r>
          </w:p>
        </w:tc>
      </w:tr>
      <w:tr w:rsidR="004B3E8D" w:rsidRPr="00B128C7" w14:paraId="566F4380" w14:textId="77777777" w:rsidTr="000A2F98">
        <w:tc>
          <w:tcPr>
            <w:tcW w:w="2221" w:type="dxa"/>
          </w:tcPr>
          <w:p w14:paraId="323B6AFA" w14:textId="77777777" w:rsidR="004B3E8D" w:rsidRPr="00B128C7" w:rsidRDefault="004B3E8D" w:rsidP="000A2F98">
            <w:pPr>
              <w:rPr>
                <w:rFonts w:ascii="游ゴシック" w:eastAsia="游ゴシック" w:hAnsi="游ゴシック"/>
              </w:rPr>
            </w:pPr>
            <w:r w:rsidRPr="00B128C7">
              <w:rPr>
                <w:rFonts w:ascii="游ゴシック" w:eastAsia="游ゴシック" w:hAnsi="游ゴシック" w:hint="eastAsia"/>
              </w:rPr>
              <w:t>資材・流通</w:t>
            </w:r>
          </w:p>
        </w:tc>
        <w:tc>
          <w:tcPr>
            <w:tcW w:w="6284" w:type="dxa"/>
          </w:tcPr>
          <w:p w14:paraId="2C83C6D2"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物資（事務用品や施設利用者の必需品・衛生用品（オムツ等）、ガソリン等）の調達が一時不能となり、3日間購入できない。配食事業者が一時休止となる。</w:t>
            </w:r>
          </w:p>
        </w:tc>
      </w:tr>
      <w:tr w:rsidR="004B3E8D" w:rsidRPr="004E5D47" w14:paraId="4ADACC3E" w14:textId="77777777" w:rsidTr="000A2F98">
        <w:tc>
          <w:tcPr>
            <w:tcW w:w="2221" w:type="dxa"/>
          </w:tcPr>
          <w:p w14:paraId="057D5DD8" w14:textId="77777777" w:rsidR="004B3E8D" w:rsidRPr="00D5198B" w:rsidRDefault="004B3E8D" w:rsidP="000A2F98">
            <w:pPr>
              <w:rPr>
                <w:rFonts w:ascii="游ゴシック" w:eastAsia="游ゴシック" w:hAnsi="游ゴシック"/>
              </w:rPr>
            </w:pPr>
            <w:r w:rsidRPr="00D5198B">
              <w:rPr>
                <w:rFonts w:ascii="游ゴシック" w:eastAsia="游ゴシック" w:hAnsi="游ゴシック" w:hint="eastAsia"/>
              </w:rPr>
              <w:t>資金</w:t>
            </w:r>
          </w:p>
        </w:tc>
        <w:tc>
          <w:tcPr>
            <w:tcW w:w="6284" w:type="dxa"/>
          </w:tcPr>
          <w:p w14:paraId="3585E0DD"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被災による会費収入の減少、事業の中止等に伴う事業収入減少や委託費返還により、収入が大幅に減少する可能性がある。</w:t>
            </w:r>
          </w:p>
          <w:p w14:paraId="6C105D5E"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金融機関の麻痺により、法人会計の一時停止やあすてらす利用者の金銭出し入れができなくなる。</w:t>
            </w:r>
          </w:p>
        </w:tc>
      </w:tr>
      <w:tr w:rsidR="004B3E8D" w14:paraId="3AEB5615" w14:textId="77777777" w:rsidTr="000A2F98">
        <w:tc>
          <w:tcPr>
            <w:tcW w:w="2221" w:type="dxa"/>
          </w:tcPr>
          <w:p w14:paraId="46DA5258" w14:textId="77777777" w:rsidR="004B3E8D" w:rsidRPr="00D5198B" w:rsidRDefault="004B3E8D" w:rsidP="000A2F98">
            <w:pPr>
              <w:rPr>
                <w:rFonts w:ascii="游ゴシック" w:eastAsia="游ゴシック" w:hAnsi="游ゴシック"/>
              </w:rPr>
            </w:pPr>
            <w:r w:rsidRPr="00D5198B">
              <w:rPr>
                <w:rFonts w:ascii="游ゴシック" w:eastAsia="游ゴシック" w:hAnsi="游ゴシック" w:hint="eastAsia"/>
              </w:rPr>
              <w:t>情報・通信</w:t>
            </w:r>
          </w:p>
        </w:tc>
        <w:tc>
          <w:tcPr>
            <w:tcW w:w="6284" w:type="dxa"/>
          </w:tcPr>
          <w:p w14:paraId="4095E26B"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固定電話・携帯電話は大量アクセスにより輻輳が発生し、ほとんど不通となり、1週間程度は電話が繋がりにくくなる。</w:t>
            </w:r>
          </w:p>
          <w:p w14:paraId="511C04A7"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インターネットは停電やケーブル断線のため、1週間程度使用できない。</w:t>
            </w:r>
          </w:p>
        </w:tc>
      </w:tr>
      <w:tr w:rsidR="004B3E8D" w14:paraId="5B34068C" w14:textId="77777777" w:rsidTr="000A2F98">
        <w:tc>
          <w:tcPr>
            <w:tcW w:w="2221" w:type="dxa"/>
          </w:tcPr>
          <w:p w14:paraId="71522E2E" w14:textId="77777777" w:rsidR="004B3E8D" w:rsidRPr="00D5198B" w:rsidRDefault="004B3E8D" w:rsidP="000A2F98">
            <w:pPr>
              <w:rPr>
                <w:rFonts w:ascii="游ゴシック" w:eastAsia="游ゴシック" w:hAnsi="游ゴシック"/>
              </w:rPr>
            </w:pPr>
            <w:r w:rsidRPr="00D5198B">
              <w:rPr>
                <w:rFonts w:ascii="游ゴシック" w:eastAsia="游ゴシック" w:hAnsi="游ゴシック" w:hint="eastAsia"/>
              </w:rPr>
              <w:t>システム・データ</w:t>
            </w:r>
          </w:p>
        </w:tc>
        <w:tc>
          <w:tcPr>
            <w:tcW w:w="6284" w:type="dxa"/>
          </w:tcPr>
          <w:p w14:paraId="78C290A5"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データサーバーやパソコン・ハードディスクが転倒・水没により破損する。介護業務システムなどが使用不可になる。</w:t>
            </w:r>
          </w:p>
        </w:tc>
      </w:tr>
      <w:tr w:rsidR="004B3E8D" w14:paraId="2E94B6A2" w14:textId="77777777" w:rsidTr="000A2F98">
        <w:trPr>
          <w:trHeight w:val="583"/>
        </w:trPr>
        <w:tc>
          <w:tcPr>
            <w:tcW w:w="2221" w:type="dxa"/>
          </w:tcPr>
          <w:p w14:paraId="75EC0565" w14:textId="77777777" w:rsidR="004B3E8D" w:rsidRPr="00D5198B" w:rsidRDefault="004B3E8D" w:rsidP="000A2F98">
            <w:pPr>
              <w:rPr>
                <w:rFonts w:ascii="游ゴシック" w:eastAsia="游ゴシック" w:hAnsi="游ゴシック"/>
              </w:rPr>
            </w:pPr>
            <w:r w:rsidRPr="00D5198B">
              <w:rPr>
                <w:rFonts w:ascii="游ゴシック" w:eastAsia="游ゴシック" w:hAnsi="游ゴシック" w:hint="eastAsia"/>
              </w:rPr>
              <w:t>ライフライン</w:t>
            </w:r>
          </w:p>
        </w:tc>
        <w:tc>
          <w:tcPr>
            <w:tcW w:w="6284" w:type="dxa"/>
          </w:tcPr>
          <w:p w14:paraId="7A97DA0A"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電気は最大3日間、上水道は最大７日間、下水道は最大1か月間使用ない。</w:t>
            </w:r>
          </w:p>
        </w:tc>
      </w:tr>
    </w:tbl>
    <w:p w14:paraId="799806B6" w14:textId="16E118C1" w:rsidR="00E0446B" w:rsidRDefault="00E0446B" w:rsidP="00C22E58">
      <w:pPr>
        <w:jc w:val="left"/>
        <w:rPr>
          <w:rFonts w:ascii="游ゴシック" w:eastAsia="游ゴシック" w:hAnsi="游ゴシック"/>
          <w:b/>
          <w:bCs/>
          <w:sz w:val="28"/>
          <w:szCs w:val="32"/>
        </w:rPr>
      </w:pPr>
      <w:r w:rsidRPr="00E0446B">
        <w:rPr>
          <w:rFonts w:ascii="游ゴシック" w:eastAsia="游ゴシック" w:hAnsi="游ゴシック" w:hint="eastAsia"/>
          <w:b/>
          <w:bCs/>
          <w:sz w:val="28"/>
          <w:szCs w:val="32"/>
        </w:rPr>
        <w:lastRenderedPageBreak/>
        <w:t>３．非常時優先業務と目標開始時間</w:t>
      </w:r>
    </w:p>
    <w:p w14:paraId="5C827082" w14:textId="77777777" w:rsidR="0011102F" w:rsidRDefault="00E0446B" w:rsidP="0011102F">
      <w:pPr>
        <w:ind w:firstLineChars="100" w:firstLine="210"/>
        <w:jc w:val="left"/>
        <w:rPr>
          <w:rFonts w:ascii="游ゴシック" w:eastAsia="游ゴシック" w:hAnsi="游ゴシック"/>
        </w:rPr>
      </w:pPr>
      <w:r>
        <w:rPr>
          <w:rFonts w:ascii="游ゴシック" w:eastAsia="游ゴシック" w:hAnsi="游ゴシック" w:hint="eastAsia"/>
        </w:rPr>
        <w:t>本会は、緊急事態発生時に優先的に開始・再開する業務を以下のとおりとします。</w:t>
      </w:r>
    </w:p>
    <w:p w14:paraId="15708FA2" w14:textId="5FBFCF59" w:rsidR="0011102F" w:rsidRPr="0011102F" w:rsidRDefault="0011102F" w:rsidP="0011102F">
      <w:pPr>
        <w:ind w:firstLineChars="200" w:firstLine="420"/>
        <w:jc w:val="left"/>
        <w:rPr>
          <w:rFonts w:ascii="游ゴシック" w:eastAsia="游ゴシック" w:hAnsi="游ゴシック"/>
        </w:rPr>
      </w:pPr>
      <w:r w:rsidRPr="0011102F">
        <w:rPr>
          <w:rFonts w:ascii="游ゴシック" w:eastAsia="游ゴシック" w:hAnsi="游ゴシック" w:hint="eastAsia"/>
        </w:rPr>
        <w:t>【優先度：A（最優先）＞B（優先）＞C（一時休止）＞D（当面休止）】</w:t>
      </w:r>
    </w:p>
    <w:p w14:paraId="1A42F9FE" w14:textId="26F5EA58" w:rsidR="0011102F" w:rsidRPr="0011102F" w:rsidRDefault="0011102F" w:rsidP="0011102F">
      <w:pPr>
        <w:rPr>
          <w:rFonts w:ascii="游ゴシック" w:eastAsia="游ゴシック" w:hAnsi="游ゴシック"/>
        </w:rPr>
      </w:pPr>
      <w:r w:rsidRPr="0011102F">
        <w:rPr>
          <w:rFonts w:ascii="游ゴシック" w:eastAsia="游ゴシック" w:hAnsi="游ゴシック" w:hint="eastAsia"/>
        </w:rPr>
        <w:t xml:space="preserve">　</w:t>
      </w:r>
      <w:r>
        <w:rPr>
          <w:rFonts w:ascii="游ゴシック" w:eastAsia="游ゴシック" w:hAnsi="游ゴシック" w:hint="eastAsia"/>
        </w:rPr>
        <w:t xml:space="preserve">　</w:t>
      </w:r>
      <w:r w:rsidRPr="0011102F">
        <w:rPr>
          <w:rFonts w:ascii="游ゴシック" w:eastAsia="游ゴシック" w:hAnsi="游ゴシック" w:hint="eastAsia"/>
        </w:rPr>
        <w:t>【影響度：a（非常に大きい）&gt;</w:t>
      </w:r>
      <w:r w:rsidRPr="0011102F">
        <w:rPr>
          <w:rFonts w:ascii="游ゴシック" w:eastAsia="游ゴシック" w:hAnsi="游ゴシック"/>
        </w:rPr>
        <w:t>b</w:t>
      </w:r>
      <w:r w:rsidRPr="0011102F">
        <w:rPr>
          <w:rFonts w:ascii="游ゴシック" w:eastAsia="游ゴシック" w:hAnsi="游ゴシック" w:hint="eastAsia"/>
        </w:rPr>
        <w:t>（大きい）&gt;</w:t>
      </w:r>
      <w:r w:rsidRPr="0011102F">
        <w:rPr>
          <w:rFonts w:ascii="游ゴシック" w:eastAsia="游ゴシック" w:hAnsi="游ゴシック"/>
        </w:rPr>
        <w:t>c</w:t>
      </w:r>
      <w:r w:rsidRPr="0011102F">
        <w:rPr>
          <w:rFonts w:ascii="游ゴシック" w:eastAsia="游ゴシック" w:hAnsi="游ゴシック" w:hint="eastAsia"/>
        </w:rPr>
        <w:t>（少ない）&gt;</w:t>
      </w:r>
      <w:r w:rsidRPr="0011102F">
        <w:rPr>
          <w:rFonts w:ascii="游ゴシック" w:eastAsia="游ゴシック" w:hAnsi="游ゴシック"/>
        </w:rPr>
        <w:t>d</w:t>
      </w:r>
      <w:r w:rsidRPr="0011102F">
        <w:rPr>
          <w:rFonts w:ascii="游ゴシック" w:eastAsia="游ゴシック" w:hAnsi="游ゴシック" w:hint="eastAsia"/>
        </w:rPr>
        <w:t>（</w:t>
      </w:r>
      <w:r w:rsidR="00EA11FF">
        <w:rPr>
          <w:rFonts w:ascii="游ゴシック" w:eastAsia="游ゴシック" w:hAnsi="游ゴシック" w:hint="eastAsia"/>
        </w:rPr>
        <w:t>ほぼ</w:t>
      </w:r>
      <w:r w:rsidRPr="0011102F">
        <w:rPr>
          <w:rFonts w:ascii="游ゴシック" w:eastAsia="游ゴシック" w:hAnsi="游ゴシック" w:hint="eastAsia"/>
        </w:rPr>
        <w:t>な</w:t>
      </w:r>
      <w:r w:rsidR="00EA11FF">
        <w:rPr>
          <w:rFonts w:ascii="游ゴシック" w:eastAsia="游ゴシック" w:hAnsi="游ゴシック" w:hint="eastAsia"/>
        </w:rPr>
        <w:t>い</w:t>
      </w:r>
      <w:r w:rsidRPr="0011102F">
        <w:rPr>
          <w:rFonts w:ascii="游ゴシック" w:eastAsia="游ゴシック" w:hAnsi="游ゴシック" w:hint="eastAsia"/>
        </w:rPr>
        <w:t>）】</w:t>
      </w:r>
    </w:p>
    <w:p w14:paraId="31B43BAC" w14:textId="77777777" w:rsidR="00E0446B" w:rsidRPr="00EA11FF" w:rsidRDefault="00E0446B" w:rsidP="00E0446B">
      <w:pPr>
        <w:ind w:firstLineChars="100" w:firstLine="210"/>
        <w:jc w:val="left"/>
        <w:rPr>
          <w:rFonts w:ascii="游ゴシック" w:eastAsia="游ゴシック" w:hAnsi="游ゴシック"/>
        </w:rPr>
      </w:pPr>
    </w:p>
    <w:p w14:paraId="69452F1E" w14:textId="1B62A081" w:rsidR="00E0446B" w:rsidRPr="00D53DD3" w:rsidRDefault="00E0446B" w:rsidP="00E0446B">
      <w:pPr>
        <w:jc w:val="left"/>
        <w:rPr>
          <w:rFonts w:ascii="游ゴシック" w:eastAsia="游ゴシック" w:hAnsi="游ゴシック"/>
          <w:b/>
          <w:bCs/>
        </w:rPr>
      </w:pPr>
      <w:r w:rsidRPr="00D53DD3">
        <w:rPr>
          <w:rFonts w:ascii="游ゴシック" w:eastAsia="游ゴシック" w:hAnsi="游ゴシック" w:hint="eastAsia"/>
          <w:b/>
          <w:bCs/>
        </w:rPr>
        <w:t>（１）非常時優先業務</w:t>
      </w:r>
    </w:p>
    <w:p w14:paraId="5E8A6828" w14:textId="765048DC" w:rsidR="00E0446B" w:rsidRPr="004110FF" w:rsidRDefault="00E0446B" w:rsidP="00E0446B">
      <w:pPr>
        <w:rPr>
          <w:rFonts w:ascii="游ゴシック" w:eastAsia="游ゴシック" w:hAnsi="游ゴシック"/>
          <w:b/>
          <w:bCs/>
          <w:sz w:val="20"/>
          <w:szCs w:val="21"/>
        </w:rPr>
      </w:pPr>
      <w:r w:rsidRPr="004110FF">
        <w:rPr>
          <w:rFonts w:ascii="游ゴシック" w:eastAsia="游ゴシック" w:hAnsi="游ゴシック" w:hint="eastAsia"/>
          <w:b/>
          <w:bCs/>
          <w:sz w:val="20"/>
          <w:szCs w:val="21"/>
        </w:rPr>
        <w:t>【</w:t>
      </w:r>
      <w:r w:rsidR="004B3E8D">
        <w:rPr>
          <w:rFonts w:ascii="游ゴシック" w:eastAsia="游ゴシック" w:hAnsi="游ゴシック" w:hint="eastAsia"/>
          <w:b/>
          <w:bCs/>
          <w:sz w:val="20"/>
          <w:szCs w:val="21"/>
        </w:rPr>
        <w:t>地域福祉</w:t>
      </w:r>
      <w:r w:rsidRPr="004110FF">
        <w:rPr>
          <w:rFonts w:ascii="游ゴシック" w:eastAsia="游ゴシック" w:hAnsi="游ゴシック" w:hint="eastAsia"/>
          <w:b/>
          <w:bCs/>
          <w:sz w:val="20"/>
          <w:szCs w:val="21"/>
        </w:rPr>
        <w:t>係】</w:t>
      </w:r>
    </w:p>
    <w:tbl>
      <w:tblPr>
        <w:tblStyle w:val="a3"/>
        <w:tblW w:w="9521" w:type="dxa"/>
        <w:tblLook w:val="04A0" w:firstRow="1" w:lastRow="0" w:firstColumn="1" w:lastColumn="0" w:noHBand="0" w:noVBand="1"/>
      </w:tblPr>
      <w:tblGrid>
        <w:gridCol w:w="874"/>
        <w:gridCol w:w="2268"/>
        <w:gridCol w:w="426"/>
        <w:gridCol w:w="992"/>
        <w:gridCol w:w="850"/>
        <w:gridCol w:w="851"/>
        <w:gridCol w:w="709"/>
        <w:gridCol w:w="567"/>
        <w:gridCol w:w="567"/>
        <w:gridCol w:w="708"/>
        <w:gridCol w:w="709"/>
      </w:tblGrid>
      <w:tr w:rsidR="004B3E8D" w14:paraId="4E7AE239" w14:textId="77777777" w:rsidTr="000A2F98">
        <w:tc>
          <w:tcPr>
            <w:tcW w:w="874" w:type="dxa"/>
            <w:vMerge w:val="restart"/>
            <w:shd w:val="clear" w:color="auto" w:fill="0070C0"/>
            <w:vAlign w:val="center"/>
          </w:tcPr>
          <w:p w14:paraId="2FA48B02" w14:textId="77777777" w:rsidR="004B3E8D" w:rsidRPr="00A604F2" w:rsidRDefault="004B3E8D" w:rsidP="000A2F98">
            <w:pPr>
              <w:jc w:val="center"/>
              <w:rPr>
                <w:rFonts w:ascii="游ゴシック" w:eastAsia="游ゴシック" w:hAnsi="游ゴシック"/>
                <w:b/>
                <w:bCs/>
                <w:color w:val="FFFFFF" w:themeColor="background1"/>
                <w:sz w:val="18"/>
                <w:szCs w:val="20"/>
              </w:rPr>
            </w:pPr>
            <w:r w:rsidRPr="00A604F2">
              <w:rPr>
                <w:rFonts w:ascii="游ゴシック" w:eastAsia="游ゴシック" w:hAnsi="游ゴシック" w:hint="eastAsia"/>
                <w:b/>
                <w:bCs/>
                <w:color w:val="FFFFFF" w:themeColor="background1"/>
                <w:sz w:val="18"/>
                <w:szCs w:val="20"/>
              </w:rPr>
              <w:t>区　分</w:t>
            </w:r>
          </w:p>
        </w:tc>
        <w:tc>
          <w:tcPr>
            <w:tcW w:w="2268" w:type="dxa"/>
            <w:vMerge w:val="restart"/>
            <w:shd w:val="clear" w:color="auto" w:fill="0070C0"/>
            <w:vAlign w:val="center"/>
          </w:tcPr>
          <w:p w14:paraId="5675A737" w14:textId="77777777" w:rsidR="004B3E8D" w:rsidRPr="00A604F2" w:rsidRDefault="004B3E8D" w:rsidP="000A2F98">
            <w:pPr>
              <w:jc w:val="center"/>
              <w:rPr>
                <w:rFonts w:ascii="游ゴシック" w:eastAsia="游ゴシック" w:hAnsi="游ゴシック"/>
                <w:b/>
                <w:bCs/>
                <w:color w:val="FFFFFF" w:themeColor="background1"/>
                <w:sz w:val="18"/>
                <w:szCs w:val="20"/>
              </w:rPr>
            </w:pPr>
            <w:r w:rsidRPr="00A604F2">
              <w:rPr>
                <w:rFonts w:ascii="游ゴシック" w:eastAsia="游ゴシック" w:hAnsi="游ゴシック" w:hint="eastAsia"/>
                <w:b/>
                <w:bCs/>
                <w:color w:val="FFFFFF" w:themeColor="background1"/>
                <w:sz w:val="18"/>
                <w:szCs w:val="20"/>
              </w:rPr>
              <w:t>業 務 名</w:t>
            </w:r>
          </w:p>
        </w:tc>
        <w:tc>
          <w:tcPr>
            <w:tcW w:w="426" w:type="dxa"/>
            <w:vMerge w:val="restart"/>
            <w:shd w:val="clear" w:color="auto" w:fill="0070C0"/>
          </w:tcPr>
          <w:p w14:paraId="7A9CBA80" w14:textId="77777777" w:rsidR="004B3E8D" w:rsidRPr="00A604F2" w:rsidRDefault="004B3E8D" w:rsidP="000A2F98">
            <w:pPr>
              <w:jc w:val="center"/>
              <w:rPr>
                <w:rFonts w:ascii="游ゴシック" w:eastAsia="游ゴシック" w:hAnsi="游ゴシック"/>
                <w:b/>
                <w:bCs/>
                <w:color w:val="FFFFFF" w:themeColor="background1"/>
                <w:sz w:val="18"/>
                <w:szCs w:val="20"/>
              </w:rPr>
            </w:pPr>
            <w:r w:rsidRPr="00A604F2">
              <w:rPr>
                <w:rFonts w:ascii="游ゴシック" w:eastAsia="游ゴシック" w:hAnsi="游ゴシック" w:hint="eastAsia"/>
                <w:b/>
                <w:bCs/>
                <w:color w:val="FFFFFF" w:themeColor="background1"/>
                <w:sz w:val="18"/>
                <w:szCs w:val="20"/>
              </w:rPr>
              <w:t>優先度</w:t>
            </w:r>
          </w:p>
        </w:tc>
        <w:tc>
          <w:tcPr>
            <w:tcW w:w="2693" w:type="dxa"/>
            <w:gridSpan w:val="3"/>
            <w:shd w:val="clear" w:color="auto" w:fill="0070C0"/>
          </w:tcPr>
          <w:p w14:paraId="69ABB250" w14:textId="77777777" w:rsidR="004B3E8D" w:rsidRPr="00251D9D" w:rsidRDefault="004B3E8D" w:rsidP="000A2F98">
            <w:pPr>
              <w:jc w:val="center"/>
              <w:rPr>
                <w:rFonts w:ascii="游ゴシック" w:eastAsia="游ゴシック" w:hAnsi="游ゴシック"/>
                <w:b/>
                <w:bCs/>
                <w:color w:val="FFFFFF" w:themeColor="background1"/>
                <w:sz w:val="16"/>
                <w:szCs w:val="18"/>
              </w:rPr>
            </w:pPr>
            <w:r w:rsidRPr="00251D9D">
              <w:rPr>
                <w:rFonts w:ascii="游ゴシック" w:eastAsia="游ゴシック" w:hAnsi="游ゴシック" w:hint="eastAsia"/>
                <w:b/>
                <w:bCs/>
                <w:color w:val="FFFFFF" w:themeColor="background1"/>
                <w:sz w:val="16"/>
                <w:szCs w:val="18"/>
              </w:rPr>
              <w:t>優先度の判断基準（影響度）</w:t>
            </w:r>
          </w:p>
          <w:p w14:paraId="7AE4A3F7" w14:textId="77777777" w:rsidR="004B3E8D" w:rsidRPr="00251D9D" w:rsidRDefault="004B3E8D" w:rsidP="000A2F98">
            <w:pPr>
              <w:snapToGrid w:val="0"/>
              <w:spacing w:line="180" w:lineRule="auto"/>
              <w:jc w:val="center"/>
              <w:rPr>
                <w:rFonts w:ascii="游ゴシック" w:eastAsia="游ゴシック" w:hAnsi="游ゴシック"/>
                <w:b/>
                <w:bCs/>
                <w:color w:val="FFFFFF" w:themeColor="background1"/>
                <w:sz w:val="14"/>
                <w:szCs w:val="16"/>
              </w:rPr>
            </w:pPr>
            <w:r w:rsidRPr="00251D9D">
              <w:rPr>
                <w:rFonts w:ascii="游ゴシック" w:eastAsia="游ゴシック" w:hAnsi="游ゴシック" w:hint="eastAsia"/>
                <w:b/>
                <w:bCs/>
                <w:color w:val="FFFFFF" w:themeColor="background1"/>
                <w:sz w:val="16"/>
                <w:szCs w:val="18"/>
              </w:rPr>
              <w:t>【影響度： a</w:t>
            </w:r>
            <w:r w:rsidRPr="00251D9D">
              <w:rPr>
                <w:rFonts w:ascii="游ゴシック" w:eastAsia="游ゴシック" w:hAnsi="游ゴシック"/>
                <w:b/>
                <w:bCs/>
                <w:color w:val="FFFFFF" w:themeColor="background1"/>
                <w:sz w:val="16"/>
                <w:szCs w:val="18"/>
              </w:rPr>
              <w:t xml:space="preserve"> &gt; b &gt; c</w:t>
            </w:r>
            <w:r w:rsidRPr="00251D9D">
              <w:rPr>
                <w:rFonts w:ascii="游ゴシック" w:eastAsia="游ゴシック" w:hAnsi="游ゴシック" w:hint="eastAsia"/>
                <w:b/>
                <w:bCs/>
                <w:color w:val="FFFFFF" w:themeColor="background1"/>
                <w:sz w:val="16"/>
                <w:szCs w:val="18"/>
              </w:rPr>
              <w:t>＞ｄ】</w:t>
            </w:r>
          </w:p>
        </w:tc>
        <w:tc>
          <w:tcPr>
            <w:tcW w:w="3260" w:type="dxa"/>
            <w:gridSpan w:val="5"/>
            <w:shd w:val="clear" w:color="auto" w:fill="0070C0"/>
            <w:vAlign w:val="center"/>
          </w:tcPr>
          <w:p w14:paraId="30733311" w14:textId="77777777" w:rsidR="004B3E8D" w:rsidRPr="001C606A" w:rsidRDefault="004B3E8D" w:rsidP="000A2F98">
            <w:pPr>
              <w:jc w:val="center"/>
              <w:rPr>
                <w:rFonts w:ascii="游ゴシック" w:eastAsia="游ゴシック" w:hAnsi="游ゴシック"/>
                <w:b/>
                <w:bCs/>
                <w:color w:val="FFFFFF" w:themeColor="background1"/>
                <w:sz w:val="14"/>
                <w:szCs w:val="16"/>
              </w:rPr>
            </w:pPr>
            <w:r w:rsidRPr="00A604F2">
              <w:rPr>
                <w:rFonts w:ascii="游ゴシック" w:eastAsia="游ゴシック" w:hAnsi="游ゴシック" w:hint="eastAsia"/>
                <w:b/>
                <w:bCs/>
                <w:color w:val="FFFFFF" w:themeColor="background1"/>
                <w:sz w:val="18"/>
                <w:szCs w:val="20"/>
              </w:rPr>
              <w:t>業務開始目標時間</w:t>
            </w:r>
          </w:p>
        </w:tc>
      </w:tr>
      <w:tr w:rsidR="004B3E8D" w14:paraId="0C499C23" w14:textId="77777777" w:rsidTr="000A2F98">
        <w:tc>
          <w:tcPr>
            <w:tcW w:w="874" w:type="dxa"/>
            <w:vMerge/>
            <w:shd w:val="clear" w:color="auto" w:fill="0070C0"/>
          </w:tcPr>
          <w:p w14:paraId="5B4596BF" w14:textId="77777777" w:rsidR="004B3E8D" w:rsidRPr="001C606A" w:rsidRDefault="004B3E8D" w:rsidP="000A2F98">
            <w:pPr>
              <w:rPr>
                <w:rFonts w:ascii="游ゴシック" w:eastAsia="游ゴシック" w:hAnsi="游ゴシック"/>
                <w:b/>
                <w:bCs/>
                <w:color w:val="FFFFFF" w:themeColor="background1"/>
                <w:sz w:val="14"/>
                <w:szCs w:val="16"/>
              </w:rPr>
            </w:pPr>
          </w:p>
        </w:tc>
        <w:tc>
          <w:tcPr>
            <w:tcW w:w="2268" w:type="dxa"/>
            <w:vMerge/>
            <w:shd w:val="clear" w:color="auto" w:fill="0070C0"/>
          </w:tcPr>
          <w:p w14:paraId="17B508C3" w14:textId="77777777" w:rsidR="004B3E8D" w:rsidRPr="001C606A" w:rsidRDefault="004B3E8D" w:rsidP="000A2F98">
            <w:pPr>
              <w:rPr>
                <w:rFonts w:ascii="游ゴシック" w:eastAsia="游ゴシック" w:hAnsi="游ゴシック"/>
                <w:b/>
                <w:bCs/>
                <w:color w:val="FFFFFF" w:themeColor="background1"/>
                <w:sz w:val="14"/>
                <w:szCs w:val="16"/>
              </w:rPr>
            </w:pPr>
          </w:p>
        </w:tc>
        <w:tc>
          <w:tcPr>
            <w:tcW w:w="426" w:type="dxa"/>
            <w:vMerge/>
            <w:shd w:val="clear" w:color="auto" w:fill="0070C0"/>
          </w:tcPr>
          <w:p w14:paraId="171DDF7C" w14:textId="77777777" w:rsidR="004B3E8D" w:rsidRPr="001C606A" w:rsidRDefault="004B3E8D" w:rsidP="000A2F98">
            <w:pPr>
              <w:rPr>
                <w:rFonts w:ascii="游ゴシック" w:eastAsia="游ゴシック" w:hAnsi="游ゴシック"/>
                <w:b/>
                <w:bCs/>
                <w:color w:val="FFFFFF" w:themeColor="background1"/>
                <w:sz w:val="14"/>
                <w:szCs w:val="16"/>
              </w:rPr>
            </w:pPr>
          </w:p>
        </w:tc>
        <w:tc>
          <w:tcPr>
            <w:tcW w:w="992" w:type="dxa"/>
            <w:shd w:val="clear" w:color="auto" w:fill="0070C0"/>
          </w:tcPr>
          <w:p w14:paraId="701345D3" w14:textId="77777777" w:rsidR="004B3E8D" w:rsidRPr="008B6AB7" w:rsidRDefault="004B3E8D" w:rsidP="000A2F98">
            <w:pPr>
              <w:snapToGrid w:val="0"/>
              <w:spacing w:line="192" w:lineRule="auto"/>
              <w:rPr>
                <w:rFonts w:ascii="游ゴシック" w:eastAsia="游ゴシック" w:hAnsi="游ゴシック"/>
                <w:b/>
                <w:bCs/>
                <w:color w:val="FF0000"/>
                <w:sz w:val="14"/>
                <w:szCs w:val="16"/>
              </w:rPr>
            </w:pPr>
            <w:r w:rsidRPr="00251D9D">
              <w:rPr>
                <w:rFonts w:ascii="游ゴシック" w:eastAsia="游ゴシック" w:hAnsi="游ゴシック" w:hint="eastAsia"/>
                <w:b/>
                <w:bCs/>
                <w:color w:val="FFFFFF" w:themeColor="background1"/>
                <w:sz w:val="14"/>
                <w:szCs w:val="16"/>
              </w:rPr>
              <w:t>職員・利用者の生命・生活の維持</w:t>
            </w:r>
          </w:p>
        </w:tc>
        <w:tc>
          <w:tcPr>
            <w:tcW w:w="850" w:type="dxa"/>
            <w:shd w:val="clear" w:color="auto" w:fill="0070C0"/>
          </w:tcPr>
          <w:p w14:paraId="2E6AAF2F" w14:textId="77777777" w:rsidR="004B3E8D" w:rsidRPr="00251D9D" w:rsidRDefault="004B3E8D" w:rsidP="000A2F98">
            <w:pPr>
              <w:snapToGrid w:val="0"/>
              <w:spacing w:line="192" w:lineRule="auto"/>
              <w:rPr>
                <w:rFonts w:ascii="游ゴシック" w:eastAsia="游ゴシック" w:hAnsi="游ゴシック"/>
                <w:b/>
                <w:bCs/>
                <w:color w:val="FFFFFF" w:themeColor="background1"/>
                <w:sz w:val="14"/>
                <w:szCs w:val="16"/>
              </w:rPr>
            </w:pPr>
            <w:r w:rsidRPr="00251D9D">
              <w:rPr>
                <w:rFonts w:ascii="游ゴシック" w:eastAsia="游ゴシック" w:hAnsi="游ゴシック" w:hint="eastAsia"/>
                <w:b/>
                <w:bCs/>
                <w:color w:val="FFFFFF" w:themeColor="background1"/>
                <w:sz w:val="14"/>
                <w:szCs w:val="16"/>
              </w:rPr>
              <w:t>法人運営の維持・継続</w:t>
            </w:r>
          </w:p>
        </w:tc>
        <w:tc>
          <w:tcPr>
            <w:tcW w:w="851" w:type="dxa"/>
            <w:shd w:val="clear" w:color="auto" w:fill="0070C0"/>
          </w:tcPr>
          <w:p w14:paraId="4DCF578B" w14:textId="77777777" w:rsidR="004B3E8D" w:rsidRPr="00251D9D" w:rsidRDefault="004B3E8D" w:rsidP="000A2F98">
            <w:pPr>
              <w:snapToGrid w:val="0"/>
              <w:spacing w:line="192" w:lineRule="auto"/>
              <w:rPr>
                <w:rFonts w:ascii="游ゴシック" w:eastAsia="游ゴシック" w:hAnsi="游ゴシック"/>
                <w:b/>
                <w:bCs/>
                <w:color w:val="FFFFFF" w:themeColor="background1"/>
                <w:sz w:val="14"/>
                <w:szCs w:val="16"/>
              </w:rPr>
            </w:pPr>
            <w:r w:rsidRPr="00251D9D">
              <w:rPr>
                <w:rFonts w:ascii="游ゴシック" w:eastAsia="游ゴシック" w:hAnsi="游ゴシック" w:hint="eastAsia"/>
                <w:b/>
                <w:bCs/>
                <w:color w:val="FFFFFF" w:themeColor="background1"/>
                <w:sz w:val="14"/>
                <w:szCs w:val="16"/>
              </w:rPr>
              <w:t>コミュニティの維持</w:t>
            </w:r>
          </w:p>
        </w:tc>
        <w:tc>
          <w:tcPr>
            <w:tcW w:w="709" w:type="dxa"/>
            <w:shd w:val="clear" w:color="auto" w:fill="0070C0"/>
            <w:vAlign w:val="center"/>
          </w:tcPr>
          <w:p w14:paraId="265E558D" w14:textId="77777777" w:rsidR="004B3E8D" w:rsidRPr="001C606A" w:rsidRDefault="004B3E8D" w:rsidP="000A2F98">
            <w:pPr>
              <w:snapToGrid w:val="0"/>
              <w:spacing w:line="192" w:lineRule="auto"/>
              <w:rPr>
                <w:rFonts w:ascii="游ゴシック" w:eastAsia="游ゴシック" w:hAnsi="游ゴシック"/>
                <w:b/>
                <w:bCs/>
                <w:color w:val="FFFFFF" w:themeColor="background1"/>
                <w:sz w:val="14"/>
                <w:szCs w:val="16"/>
              </w:rPr>
            </w:pPr>
            <w:r w:rsidRPr="001C606A">
              <w:rPr>
                <w:rFonts w:ascii="游ゴシック" w:eastAsia="游ゴシック" w:hAnsi="游ゴシック" w:hint="eastAsia"/>
                <w:b/>
                <w:bCs/>
                <w:color w:val="FFFFFF" w:themeColor="background1"/>
                <w:sz w:val="14"/>
                <w:szCs w:val="16"/>
              </w:rPr>
              <w:t>3時間</w:t>
            </w:r>
          </w:p>
          <w:p w14:paraId="0C04C4D6" w14:textId="77777777" w:rsidR="004B3E8D" w:rsidRPr="001C606A" w:rsidRDefault="004B3E8D" w:rsidP="000A2F98">
            <w:pPr>
              <w:snapToGrid w:val="0"/>
              <w:spacing w:line="192" w:lineRule="auto"/>
              <w:rPr>
                <w:rFonts w:ascii="游ゴシック" w:eastAsia="游ゴシック" w:hAnsi="游ゴシック"/>
                <w:b/>
                <w:bCs/>
                <w:color w:val="FFFFFF" w:themeColor="background1"/>
                <w:sz w:val="14"/>
                <w:szCs w:val="16"/>
              </w:rPr>
            </w:pPr>
            <w:r w:rsidRPr="001C606A">
              <w:rPr>
                <w:rFonts w:ascii="游ゴシック" w:eastAsia="游ゴシック" w:hAnsi="游ゴシック" w:hint="eastAsia"/>
                <w:b/>
                <w:bCs/>
                <w:color w:val="FFFFFF" w:themeColor="background1"/>
                <w:sz w:val="14"/>
                <w:szCs w:val="16"/>
              </w:rPr>
              <w:t>以内</w:t>
            </w:r>
          </w:p>
        </w:tc>
        <w:tc>
          <w:tcPr>
            <w:tcW w:w="567" w:type="dxa"/>
            <w:shd w:val="clear" w:color="auto" w:fill="0070C0"/>
            <w:vAlign w:val="center"/>
          </w:tcPr>
          <w:p w14:paraId="2E000B94" w14:textId="77777777" w:rsidR="004B3E8D" w:rsidRPr="001C606A" w:rsidRDefault="004B3E8D" w:rsidP="000A2F98">
            <w:pPr>
              <w:snapToGrid w:val="0"/>
              <w:spacing w:line="192" w:lineRule="auto"/>
              <w:rPr>
                <w:rFonts w:ascii="游ゴシック" w:eastAsia="游ゴシック" w:hAnsi="游ゴシック"/>
                <w:b/>
                <w:bCs/>
                <w:color w:val="FFFFFF" w:themeColor="background1"/>
                <w:sz w:val="14"/>
                <w:szCs w:val="16"/>
              </w:rPr>
            </w:pPr>
            <w:r w:rsidRPr="001C606A">
              <w:rPr>
                <w:rFonts w:ascii="游ゴシック" w:eastAsia="游ゴシック" w:hAnsi="游ゴシック" w:hint="eastAsia"/>
                <w:b/>
                <w:bCs/>
                <w:color w:val="FFFFFF" w:themeColor="background1"/>
                <w:sz w:val="14"/>
                <w:szCs w:val="16"/>
              </w:rPr>
              <w:t>1日</w:t>
            </w:r>
          </w:p>
          <w:p w14:paraId="52C8EB54" w14:textId="77777777" w:rsidR="004B3E8D" w:rsidRPr="001C606A" w:rsidRDefault="004B3E8D" w:rsidP="000A2F98">
            <w:pPr>
              <w:snapToGrid w:val="0"/>
              <w:spacing w:line="192" w:lineRule="auto"/>
              <w:rPr>
                <w:rFonts w:ascii="游ゴシック" w:eastAsia="游ゴシック" w:hAnsi="游ゴシック"/>
                <w:b/>
                <w:bCs/>
                <w:color w:val="FFFFFF" w:themeColor="background1"/>
                <w:sz w:val="14"/>
                <w:szCs w:val="16"/>
              </w:rPr>
            </w:pPr>
            <w:r w:rsidRPr="001C606A">
              <w:rPr>
                <w:rFonts w:ascii="游ゴシック" w:eastAsia="游ゴシック" w:hAnsi="游ゴシック" w:hint="eastAsia"/>
                <w:b/>
                <w:bCs/>
                <w:color w:val="FFFFFF" w:themeColor="background1"/>
                <w:sz w:val="14"/>
                <w:szCs w:val="16"/>
              </w:rPr>
              <w:t>以内</w:t>
            </w:r>
          </w:p>
        </w:tc>
        <w:tc>
          <w:tcPr>
            <w:tcW w:w="567" w:type="dxa"/>
            <w:shd w:val="clear" w:color="auto" w:fill="0070C0"/>
            <w:vAlign w:val="center"/>
          </w:tcPr>
          <w:p w14:paraId="00F8E90F" w14:textId="77777777" w:rsidR="004B3E8D" w:rsidRPr="00F53B04" w:rsidRDefault="004B3E8D" w:rsidP="000A2F98">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3日</w:t>
            </w:r>
          </w:p>
          <w:p w14:paraId="68119B5F" w14:textId="77777777" w:rsidR="004B3E8D" w:rsidRPr="00F53B04" w:rsidRDefault="004B3E8D" w:rsidP="000A2F98">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以内</w:t>
            </w:r>
          </w:p>
        </w:tc>
        <w:tc>
          <w:tcPr>
            <w:tcW w:w="708" w:type="dxa"/>
            <w:shd w:val="clear" w:color="auto" w:fill="0070C0"/>
            <w:vAlign w:val="center"/>
          </w:tcPr>
          <w:p w14:paraId="06826AD3" w14:textId="77777777" w:rsidR="004B3E8D" w:rsidRPr="00F53B04" w:rsidRDefault="004B3E8D" w:rsidP="000A2F98">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2週間</w:t>
            </w:r>
          </w:p>
          <w:p w14:paraId="5448E164" w14:textId="77777777" w:rsidR="004B3E8D" w:rsidRPr="00F53B04" w:rsidRDefault="004B3E8D" w:rsidP="000A2F98">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以内</w:t>
            </w:r>
          </w:p>
        </w:tc>
        <w:tc>
          <w:tcPr>
            <w:tcW w:w="709" w:type="dxa"/>
            <w:shd w:val="clear" w:color="auto" w:fill="0070C0"/>
            <w:vAlign w:val="center"/>
          </w:tcPr>
          <w:p w14:paraId="0AFB90C6" w14:textId="77777777" w:rsidR="004B3E8D" w:rsidRPr="00F53B04" w:rsidRDefault="004B3E8D" w:rsidP="000A2F98">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1か月</w:t>
            </w:r>
          </w:p>
          <w:p w14:paraId="6FEDAE6E" w14:textId="77777777" w:rsidR="004B3E8D" w:rsidRPr="00F53B04" w:rsidRDefault="004B3E8D" w:rsidP="000A2F98">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以内</w:t>
            </w:r>
          </w:p>
        </w:tc>
      </w:tr>
      <w:tr w:rsidR="004B3E8D" w14:paraId="2089FE92" w14:textId="77777777" w:rsidTr="000A2F98">
        <w:tc>
          <w:tcPr>
            <w:tcW w:w="874" w:type="dxa"/>
            <w:vAlign w:val="center"/>
          </w:tcPr>
          <w:p w14:paraId="7EF7AD06" w14:textId="77777777" w:rsidR="004B3E8D" w:rsidRPr="00111636" w:rsidRDefault="004B3E8D" w:rsidP="000A2F98">
            <w:pPr>
              <w:rPr>
                <w:rFonts w:ascii="游ゴシック" w:eastAsia="游ゴシック" w:hAnsi="游ゴシック"/>
                <w:sz w:val="16"/>
                <w:szCs w:val="18"/>
              </w:rPr>
            </w:pPr>
            <w:r w:rsidRPr="00111636">
              <w:rPr>
                <w:rFonts w:ascii="游ゴシック" w:eastAsia="游ゴシック" w:hAnsi="游ゴシック" w:hint="eastAsia"/>
                <w:sz w:val="16"/>
                <w:szCs w:val="18"/>
              </w:rPr>
              <w:t>応急業務</w:t>
            </w:r>
          </w:p>
        </w:tc>
        <w:tc>
          <w:tcPr>
            <w:tcW w:w="2268" w:type="dxa"/>
          </w:tcPr>
          <w:p w14:paraId="7EB5B5DD" w14:textId="77777777" w:rsidR="004B3E8D" w:rsidRPr="00111636" w:rsidRDefault="004B3E8D" w:rsidP="000A2F98">
            <w:pPr>
              <w:snapToGrid w:val="0"/>
              <w:spacing w:line="180" w:lineRule="auto"/>
              <w:rPr>
                <w:rFonts w:ascii="游ゴシック" w:eastAsia="游ゴシック" w:hAnsi="游ゴシック"/>
                <w:sz w:val="14"/>
                <w:szCs w:val="16"/>
              </w:rPr>
            </w:pPr>
            <w:r w:rsidRPr="00111636">
              <w:rPr>
                <w:rFonts w:ascii="游ゴシック" w:eastAsia="游ゴシック" w:hAnsi="游ゴシック" w:hint="eastAsia"/>
                <w:sz w:val="14"/>
                <w:szCs w:val="16"/>
              </w:rPr>
              <w:t>災害ボランティアセンター設置準備（被害状況確認、行政調整、資機材・備品調整、周知・連絡等）</w:t>
            </w:r>
          </w:p>
        </w:tc>
        <w:tc>
          <w:tcPr>
            <w:tcW w:w="426" w:type="dxa"/>
            <w:vAlign w:val="center"/>
          </w:tcPr>
          <w:p w14:paraId="1C0ED4B3"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A</w:t>
            </w:r>
          </w:p>
        </w:tc>
        <w:tc>
          <w:tcPr>
            <w:tcW w:w="992" w:type="dxa"/>
            <w:vAlign w:val="center"/>
          </w:tcPr>
          <w:p w14:paraId="0002A2C9"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a</w:t>
            </w:r>
          </w:p>
        </w:tc>
        <w:tc>
          <w:tcPr>
            <w:tcW w:w="850" w:type="dxa"/>
            <w:vAlign w:val="center"/>
          </w:tcPr>
          <w:p w14:paraId="002B9EA3"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b</w:t>
            </w:r>
          </w:p>
        </w:tc>
        <w:tc>
          <w:tcPr>
            <w:tcW w:w="851" w:type="dxa"/>
            <w:vAlign w:val="center"/>
          </w:tcPr>
          <w:p w14:paraId="24718DBD"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a</w:t>
            </w:r>
          </w:p>
        </w:tc>
        <w:tc>
          <w:tcPr>
            <w:tcW w:w="709" w:type="dxa"/>
            <w:vAlign w:val="center"/>
          </w:tcPr>
          <w:p w14:paraId="335747A7"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567" w:type="dxa"/>
            <w:vAlign w:val="center"/>
          </w:tcPr>
          <w:p w14:paraId="36649DA5"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567" w:type="dxa"/>
            <w:vAlign w:val="center"/>
          </w:tcPr>
          <w:p w14:paraId="4D00A3D3" w14:textId="77777777" w:rsidR="004B3E8D" w:rsidRPr="00111636" w:rsidRDefault="004B3E8D" w:rsidP="000A2F98">
            <w:pPr>
              <w:snapToGrid w:val="0"/>
              <w:spacing w:line="180" w:lineRule="auto"/>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708" w:type="dxa"/>
            <w:vAlign w:val="center"/>
          </w:tcPr>
          <w:p w14:paraId="2C99AA2C" w14:textId="77777777" w:rsidR="004B3E8D" w:rsidRPr="00111636" w:rsidRDefault="004B3E8D" w:rsidP="000A2F98">
            <w:pPr>
              <w:jc w:val="center"/>
              <w:rPr>
                <w:rFonts w:ascii="游ゴシック" w:eastAsia="游ゴシック" w:hAnsi="游ゴシック"/>
                <w:sz w:val="16"/>
                <w:szCs w:val="18"/>
              </w:rPr>
            </w:pPr>
          </w:p>
        </w:tc>
        <w:tc>
          <w:tcPr>
            <w:tcW w:w="709" w:type="dxa"/>
            <w:vAlign w:val="center"/>
          </w:tcPr>
          <w:p w14:paraId="1E222FA1" w14:textId="77777777" w:rsidR="004B3E8D" w:rsidRPr="00111636" w:rsidRDefault="004B3E8D" w:rsidP="000A2F98">
            <w:pPr>
              <w:jc w:val="center"/>
              <w:rPr>
                <w:rFonts w:ascii="游ゴシック" w:eastAsia="游ゴシック" w:hAnsi="游ゴシック"/>
                <w:sz w:val="16"/>
                <w:szCs w:val="18"/>
              </w:rPr>
            </w:pPr>
          </w:p>
        </w:tc>
      </w:tr>
      <w:tr w:rsidR="004B3E8D" w14:paraId="493F215C" w14:textId="77777777" w:rsidTr="000A2F98">
        <w:tc>
          <w:tcPr>
            <w:tcW w:w="874" w:type="dxa"/>
          </w:tcPr>
          <w:p w14:paraId="68F7DAAA" w14:textId="77777777" w:rsidR="004B3E8D" w:rsidRPr="00111636" w:rsidRDefault="004B3E8D" w:rsidP="000A2F98">
            <w:pPr>
              <w:rPr>
                <w:rFonts w:ascii="游ゴシック" w:eastAsia="游ゴシック" w:hAnsi="游ゴシック"/>
                <w:sz w:val="16"/>
                <w:szCs w:val="18"/>
              </w:rPr>
            </w:pPr>
            <w:r w:rsidRPr="00111636">
              <w:rPr>
                <w:rFonts w:ascii="游ゴシック" w:eastAsia="游ゴシック" w:hAnsi="游ゴシック" w:hint="eastAsia"/>
                <w:sz w:val="16"/>
                <w:szCs w:val="18"/>
              </w:rPr>
              <w:t>応急業務</w:t>
            </w:r>
          </w:p>
        </w:tc>
        <w:tc>
          <w:tcPr>
            <w:tcW w:w="2268" w:type="dxa"/>
          </w:tcPr>
          <w:p w14:paraId="078C8B5F" w14:textId="77777777" w:rsidR="004B3E8D" w:rsidRPr="00111636" w:rsidRDefault="004B3E8D" w:rsidP="000A2F98">
            <w:pPr>
              <w:snapToGrid w:val="0"/>
              <w:spacing w:line="180" w:lineRule="auto"/>
              <w:rPr>
                <w:rFonts w:ascii="游ゴシック" w:eastAsia="游ゴシック" w:hAnsi="游ゴシック"/>
                <w:sz w:val="14"/>
                <w:szCs w:val="16"/>
              </w:rPr>
            </w:pPr>
            <w:r w:rsidRPr="00111636">
              <w:rPr>
                <w:rFonts w:ascii="游ゴシック" w:eastAsia="游ゴシック" w:hAnsi="游ゴシック" w:hint="eastAsia"/>
                <w:sz w:val="14"/>
                <w:szCs w:val="16"/>
              </w:rPr>
              <w:t>災害ボランティアセンター設置・運営</w:t>
            </w:r>
          </w:p>
        </w:tc>
        <w:tc>
          <w:tcPr>
            <w:tcW w:w="426" w:type="dxa"/>
            <w:vAlign w:val="center"/>
          </w:tcPr>
          <w:p w14:paraId="35CB664C"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A</w:t>
            </w:r>
          </w:p>
        </w:tc>
        <w:tc>
          <w:tcPr>
            <w:tcW w:w="992" w:type="dxa"/>
            <w:vAlign w:val="center"/>
          </w:tcPr>
          <w:p w14:paraId="57204095"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a</w:t>
            </w:r>
          </w:p>
        </w:tc>
        <w:tc>
          <w:tcPr>
            <w:tcW w:w="850" w:type="dxa"/>
            <w:vAlign w:val="center"/>
          </w:tcPr>
          <w:p w14:paraId="0B5A7F34"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b</w:t>
            </w:r>
          </w:p>
        </w:tc>
        <w:tc>
          <w:tcPr>
            <w:tcW w:w="851" w:type="dxa"/>
            <w:vAlign w:val="center"/>
          </w:tcPr>
          <w:p w14:paraId="29CEB706"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a</w:t>
            </w:r>
          </w:p>
        </w:tc>
        <w:tc>
          <w:tcPr>
            <w:tcW w:w="709" w:type="dxa"/>
            <w:vAlign w:val="center"/>
          </w:tcPr>
          <w:p w14:paraId="7A501F71" w14:textId="77777777" w:rsidR="004B3E8D" w:rsidRPr="00111636" w:rsidRDefault="004B3E8D" w:rsidP="000A2F98">
            <w:pPr>
              <w:rPr>
                <w:rFonts w:ascii="游ゴシック" w:eastAsia="游ゴシック" w:hAnsi="游ゴシック"/>
                <w:sz w:val="16"/>
                <w:szCs w:val="18"/>
              </w:rPr>
            </w:pPr>
          </w:p>
        </w:tc>
        <w:tc>
          <w:tcPr>
            <w:tcW w:w="567" w:type="dxa"/>
            <w:vAlign w:val="center"/>
          </w:tcPr>
          <w:p w14:paraId="6ED33014" w14:textId="77777777" w:rsidR="004B3E8D" w:rsidRPr="00111636" w:rsidRDefault="004B3E8D" w:rsidP="000A2F98">
            <w:pPr>
              <w:rPr>
                <w:rFonts w:ascii="游ゴシック" w:eastAsia="游ゴシック" w:hAnsi="游ゴシック"/>
                <w:sz w:val="16"/>
                <w:szCs w:val="18"/>
              </w:rPr>
            </w:pPr>
          </w:p>
        </w:tc>
        <w:tc>
          <w:tcPr>
            <w:tcW w:w="567" w:type="dxa"/>
            <w:vAlign w:val="center"/>
          </w:tcPr>
          <w:p w14:paraId="36E85D30"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708" w:type="dxa"/>
            <w:vAlign w:val="center"/>
          </w:tcPr>
          <w:p w14:paraId="0B4BBFE6"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709" w:type="dxa"/>
            <w:vAlign w:val="center"/>
          </w:tcPr>
          <w:p w14:paraId="740D9CA3"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r>
      <w:tr w:rsidR="004B3E8D" w14:paraId="59194613" w14:textId="77777777" w:rsidTr="000A2F98">
        <w:tc>
          <w:tcPr>
            <w:tcW w:w="874" w:type="dxa"/>
          </w:tcPr>
          <w:p w14:paraId="15EFA1EA" w14:textId="77777777" w:rsidR="004B3E8D" w:rsidRPr="00111636" w:rsidRDefault="004B3E8D" w:rsidP="000A2F98">
            <w:pPr>
              <w:rPr>
                <w:rFonts w:ascii="游ゴシック" w:eastAsia="游ゴシック" w:hAnsi="游ゴシック"/>
                <w:sz w:val="16"/>
                <w:szCs w:val="18"/>
              </w:rPr>
            </w:pPr>
            <w:r w:rsidRPr="00111636">
              <w:rPr>
                <w:rFonts w:ascii="游ゴシック" w:eastAsia="游ゴシック" w:hAnsi="游ゴシック" w:hint="eastAsia"/>
                <w:sz w:val="16"/>
                <w:szCs w:val="18"/>
              </w:rPr>
              <w:t>通常業務</w:t>
            </w:r>
          </w:p>
        </w:tc>
        <w:tc>
          <w:tcPr>
            <w:tcW w:w="2268" w:type="dxa"/>
          </w:tcPr>
          <w:p w14:paraId="2523392B" w14:textId="77777777" w:rsidR="004B3E8D" w:rsidRPr="00111636" w:rsidRDefault="004B3E8D" w:rsidP="000A2F98">
            <w:pPr>
              <w:rPr>
                <w:rFonts w:ascii="游ゴシック" w:eastAsia="游ゴシック" w:hAnsi="游ゴシック"/>
                <w:sz w:val="14"/>
                <w:szCs w:val="16"/>
              </w:rPr>
            </w:pPr>
            <w:r w:rsidRPr="00111636">
              <w:rPr>
                <w:rFonts w:ascii="游ゴシック" w:eastAsia="游ゴシック" w:hAnsi="游ゴシック" w:hint="eastAsia"/>
                <w:sz w:val="14"/>
                <w:szCs w:val="16"/>
              </w:rPr>
              <w:t>配食サービスに関すること</w:t>
            </w:r>
          </w:p>
        </w:tc>
        <w:tc>
          <w:tcPr>
            <w:tcW w:w="426" w:type="dxa"/>
            <w:vAlign w:val="center"/>
          </w:tcPr>
          <w:p w14:paraId="5354F213"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B</w:t>
            </w:r>
          </w:p>
        </w:tc>
        <w:tc>
          <w:tcPr>
            <w:tcW w:w="992" w:type="dxa"/>
            <w:vAlign w:val="center"/>
          </w:tcPr>
          <w:p w14:paraId="7CD7995E"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a</w:t>
            </w:r>
          </w:p>
        </w:tc>
        <w:tc>
          <w:tcPr>
            <w:tcW w:w="850" w:type="dxa"/>
            <w:vAlign w:val="center"/>
          </w:tcPr>
          <w:p w14:paraId="76239C83"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d</w:t>
            </w:r>
          </w:p>
        </w:tc>
        <w:tc>
          <w:tcPr>
            <w:tcW w:w="851" w:type="dxa"/>
            <w:vAlign w:val="center"/>
          </w:tcPr>
          <w:p w14:paraId="4F38470C"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c</w:t>
            </w:r>
          </w:p>
        </w:tc>
        <w:tc>
          <w:tcPr>
            <w:tcW w:w="709" w:type="dxa"/>
            <w:vAlign w:val="center"/>
          </w:tcPr>
          <w:p w14:paraId="3D0A8222" w14:textId="77777777" w:rsidR="004B3E8D" w:rsidRPr="00111636" w:rsidRDefault="004B3E8D" w:rsidP="000A2F98">
            <w:pPr>
              <w:rPr>
                <w:rFonts w:ascii="游ゴシック" w:eastAsia="游ゴシック" w:hAnsi="游ゴシック"/>
                <w:sz w:val="16"/>
                <w:szCs w:val="18"/>
              </w:rPr>
            </w:pPr>
          </w:p>
        </w:tc>
        <w:tc>
          <w:tcPr>
            <w:tcW w:w="567" w:type="dxa"/>
            <w:vAlign w:val="center"/>
          </w:tcPr>
          <w:p w14:paraId="572F25F8" w14:textId="77777777" w:rsidR="004B3E8D" w:rsidRPr="00111636" w:rsidRDefault="004B3E8D" w:rsidP="000A2F98">
            <w:pPr>
              <w:rPr>
                <w:rFonts w:ascii="游ゴシック" w:eastAsia="游ゴシック" w:hAnsi="游ゴシック"/>
                <w:sz w:val="16"/>
                <w:szCs w:val="18"/>
              </w:rPr>
            </w:pPr>
          </w:p>
        </w:tc>
        <w:tc>
          <w:tcPr>
            <w:tcW w:w="567" w:type="dxa"/>
            <w:vAlign w:val="center"/>
          </w:tcPr>
          <w:p w14:paraId="46D09035"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708" w:type="dxa"/>
            <w:vAlign w:val="center"/>
          </w:tcPr>
          <w:p w14:paraId="4A39176C"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709" w:type="dxa"/>
            <w:vAlign w:val="center"/>
          </w:tcPr>
          <w:p w14:paraId="0B445FBB"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r>
      <w:tr w:rsidR="004B3E8D" w14:paraId="5BADCB3D" w14:textId="77777777" w:rsidTr="000A2F98">
        <w:tc>
          <w:tcPr>
            <w:tcW w:w="874" w:type="dxa"/>
          </w:tcPr>
          <w:p w14:paraId="39A22922" w14:textId="77777777" w:rsidR="004B3E8D" w:rsidRPr="00111636" w:rsidRDefault="004B3E8D" w:rsidP="000A2F98">
            <w:pPr>
              <w:jc w:val="center"/>
              <w:rPr>
                <w:rFonts w:ascii="游ゴシック" w:eastAsia="游ゴシック" w:hAnsi="游ゴシック"/>
                <w:sz w:val="14"/>
                <w:szCs w:val="16"/>
              </w:rPr>
            </w:pPr>
            <w:r w:rsidRPr="00111636">
              <w:rPr>
                <w:rFonts w:ascii="游ゴシック" w:eastAsia="游ゴシック" w:hAnsi="游ゴシック" w:hint="eastAsia"/>
                <w:sz w:val="14"/>
                <w:szCs w:val="16"/>
              </w:rPr>
              <w:t>：</w:t>
            </w:r>
          </w:p>
        </w:tc>
        <w:tc>
          <w:tcPr>
            <w:tcW w:w="2268" w:type="dxa"/>
          </w:tcPr>
          <w:p w14:paraId="1D10DC37" w14:textId="77777777" w:rsidR="004B3E8D" w:rsidRPr="00111636" w:rsidRDefault="004B3E8D" w:rsidP="000A2F98">
            <w:pPr>
              <w:jc w:val="center"/>
              <w:rPr>
                <w:rFonts w:ascii="游ゴシック" w:eastAsia="游ゴシック" w:hAnsi="游ゴシック"/>
                <w:sz w:val="14"/>
                <w:szCs w:val="16"/>
              </w:rPr>
            </w:pPr>
            <w:r w:rsidRPr="00111636">
              <w:rPr>
                <w:rFonts w:ascii="游ゴシック" w:eastAsia="游ゴシック" w:hAnsi="游ゴシック" w:hint="eastAsia"/>
                <w:sz w:val="14"/>
                <w:szCs w:val="16"/>
              </w:rPr>
              <w:t>：</w:t>
            </w:r>
          </w:p>
        </w:tc>
        <w:tc>
          <w:tcPr>
            <w:tcW w:w="426" w:type="dxa"/>
            <w:vAlign w:val="center"/>
          </w:tcPr>
          <w:p w14:paraId="2ADCDBCF"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992" w:type="dxa"/>
            <w:vAlign w:val="center"/>
          </w:tcPr>
          <w:p w14:paraId="75E96605"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850" w:type="dxa"/>
            <w:vAlign w:val="center"/>
          </w:tcPr>
          <w:p w14:paraId="15FBB525"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851" w:type="dxa"/>
            <w:vAlign w:val="center"/>
          </w:tcPr>
          <w:p w14:paraId="7461127F"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709" w:type="dxa"/>
            <w:vAlign w:val="center"/>
          </w:tcPr>
          <w:p w14:paraId="4B0F8BF8"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567" w:type="dxa"/>
            <w:vAlign w:val="center"/>
          </w:tcPr>
          <w:p w14:paraId="2E79906C"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567" w:type="dxa"/>
            <w:vAlign w:val="center"/>
          </w:tcPr>
          <w:p w14:paraId="08A64539"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708" w:type="dxa"/>
            <w:vAlign w:val="center"/>
          </w:tcPr>
          <w:p w14:paraId="6DBA41D8"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c>
          <w:tcPr>
            <w:tcW w:w="709" w:type="dxa"/>
            <w:vAlign w:val="center"/>
          </w:tcPr>
          <w:p w14:paraId="1D7CE6C5"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w:t>
            </w:r>
          </w:p>
        </w:tc>
      </w:tr>
    </w:tbl>
    <w:p w14:paraId="7C25FAAD" w14:textId="75AE19A1" w:rsidR="00C22E58" w:rsidRDefault="00C22E58" w:rsidP="00C22E58">
      <w:pPr>
        <w:jc w:val="left"/>
        <w:rPr>
          <w:rFonts w:ascii="游ゴシック" w:eastAsia="游ゴシック" w:hAnsi="游ゴシック"/>
          <w:b/>
          <w:bCs/>
        </w:rPr>
      </w:pPr>
    </w:p>
    <w:p w14:paraId="331A2F19" w14:textId="1F241B46" w:rsidR="0011102F" w:rsidRPr="00D53DD3" w:rsidRDefault="0011102F" w:rsidP="00C22E58">
      <w:pPr>
        <w:jc w:val="left"/>
        <w:rPr>
          <w:rFonts w:ascii="游ゴシック" w:eastAsia="游ゴシック" w:hAnsi="游ゴシック"/>
          <w:b/>
          <w:bCs/>
        </w:rPr>
      </w:pPr>
      <w:r w:rsidRPr="00D53DD3">
        <w:rPr>
          <w:rFonts w:ascii="游ゴシック" w:eastAsia="游ゴシック" w:hAnsi="游ゴシック" w:hint="eastAsia"/>
          <w:b/>
          <w:bCs/>
        </w:rPr>
        <w:t>（２）休止業務</w:t>
      </w:r>
    </w:p>
    <w:p w14:paraId="4736FF61" w14:textId="542B190B" w:rsidR="0011102F" w:rsidRPr="004110FF" w:rsidRDefault="0011102F" w:rsidP="0011102F">
      <w:pPr>
        <w:rPr>
          <w:rFonts w:ascii="游ゴシック" w:eastAsia="游ゴシック" w:hAnsi="游ゴシック"/>
          <w:b/>
          <w:bCs/>
          <w:sz w:val="20"/>
          <w:szCs w:val="21"/>
        </w:rPr>
      </w:pPr>
      <w:r w:rsidRPr="004110FF">
        <w:rPr>
          <w:rFonts w:ascii="游ゴシック" w:eastAsia="游ゴシック" w:hAnsi="游ゴシック" w:hint="eastAsia"/>
          <w:b/>
          <w:bCs/>
          <w:sz w:val="20"/>
          <w:szCs w:val="21"/>
        </w:rPr>
        <w:t>【</w:t>
      </w:r>
      <w:r w:rsidR="004B3E8D">
        <w:rPr>
          <w:rFonts w:ascii="游ゴシック" w:eastAsia="游ゴシック" w:hAnsi="游ゴシック" w:hint="eastAsia"/>
          <w:b/>
          <w:bCs/>
          <w:sz w:val="20"/>
          <w:szCs w:val="21"/>
        </w:rPr>
        <w:t>地域福祉</w:t>
      </w:r>
      <w:r w:rsidRPr="004110FF">
        <w:rPr>
          <w:rFonts w:ascii="游ゴシック" w:eastAsia="游ゴシック" w:hAnsi="游ゴシック" w:hint="eastAsia"/>
          <w:b/>
          <w:bCs/>
          <w:sz w:val="20"/>
          <w:szCs w:val="21"/>
        </w:rPr>
        <w:t>係】</w:t>
      </w:r>
    </w:p>
    <w:tbl>
      <w:tblPr>
        <w:tblStyle w:val="a3"/>
        <w:tblW w:w="0" w:type="auto"/>
        <w:tblLook w:val="04A0" w:firstRow="1" w:lastRow="0" w:firstColumn="1" w:lastColumn="0" w:noHBand="0" w:noVBand="1"/>
      </w:tblPr>
      <w:tblGrid>
        <w:gridCol w:w="3142"/>
        <w:gridCol w:w="426"/>
        <w:gridCol w:w="992"/>
        <w:gridCol w:w="850"/>
        <w:gridCol w:w="851"/>
      </w:tblGrid>
      <w:tr w:rsidR="004B3E8D" w:rsidRPr="004306D6" w14:paraId="04201230" w14:textId="77777777" w:rsidTr="000A2F98">
        <w:tc>
          <w:tcPr>
            <w:tcW w:w="3142" w:type="dxa"/>
            <w:vMerge w:val="restart"/>
            <w:shd w:val="clear" w:color="auto" w:fill="0070C0"/>
            <w:vAlign w:val="center"/>
          </w:tcPr>
          <w:p w14:paraId="7948C137" w14:textId="77777777" w:rsidR="004B3E8D" w:rsidRPr="00A604F2" w:rsidRDefault="004B3E8D" w:rsidP="000A2F98">
            <w:pPr>
              <w:jc w:val="center"/>
              <w:rPr>
                <w:rFonts w:ascii="游ゴシック" w:eastAsia="游ゴシック" w:hAnsi="游ゴシック"/>
                <w:b/>
                <w:bCs/>
                <w:color w:val="FFFFFF" w:themeColor="background1"/>
                <w:sz w:val="18"/>
                <w:szCs w:val="20"/>
              </w:rPr>
            </w:pPr>
            <w:bookmarkStart w:id="0" w:name="_Hlk65599753"/>
            <w:r w:rsidRPr="00A604F2">
              <w:rPr>
                <w:rFonts w:ascii="游ゴシック" w:eastAsia="游ゴシック" w:hAnsi="游ゴシック" w:hint="eastAsia"/>
                <w:b/>
                <w:bCs/>
                <w:color w:val="FFFFFF" w:themeColor="background1"/>
                <w:sz w:val="18"/>
                <w:szCs w:val="20"/>
              </w:rPr>
              <w:t>業務名</w:t>
            </w:r>
          </w:p>
        </w:tc>
        <w:tc>
          <w:tcPr>
            <w:tcW w:w="426" w:type="dxa"/>
            <w:vMerge w:val="restart"/>
            <w:shd w:val="clear" w:color="auto" w:fill="0070C0"/>
          </w:tcPr>
          <w:p w14:paraId="7729484C" w14:textId="77777777" w:rsidR="004B3E8D" w:rsidRPr="00A604F2" w:rsidRDefault="004B3E8D" w:rsidP="000A2F98">
            <w:pPr>
              <w:jc w:val="center"/>
              <w:rPr>
                <w:rFonts w:ascii="游ゴシック" w:eastAsia="游ゴシック" w:hAnsi="游ゴシック"/>
                <w:b/>
                <w:bCs/>
                <w:color w:val="FFFFFF" w:themeColor="background1"/>
                <w:sz w:val="18"/>
                <w:szCs w:val="20"/>
              </w:rPr>
            </w:pPr>
            <w:r w:rsidRPr="00A604F2">
              <w:rPr>
                <w:rFonts w:ascii="游ゴシック" w:eastAsia="游ゴシック" w:hAnsi="游ゴシック" w:hint="eastAsia"/>
                <w:b/>
                <w:bCs/>
                <w:color w:val="FFFFFF" w:themeColor="background1"/>
                <w:sz w:val="18"/>
                <w:szCs w:val="20"/>
              </w:rPr>
              <w:t>優先度</w:t>
            </w:r>
          </w:p>
        </w:tc>
        <w:tc>
          <w:tcPr>
            <w:tcW w:w="2693" w:type="dxa"/>
            <w:gridSpan w:val="3"/>
            <w:shd w:val="clear" w:color="auto" w:fill="0070C0"/>
          </w:tcPr>
          <w:p w14:paraId="05C78C6A" w14:textId="77777777" w:rsidR="004B3E8D" w:rsidRPr="00A604F2" w:rsidRDefault="004B3E8D" w:rsidP="000A2F98">
            <w:pPr>
              <w:jc w:val="center"/>
              <w:rPr>
                <w:rFonts w:ascii="游ゴシック" w:eastAsia="游ゴシック" w:hAnsi="游ゴシック"/>
                <w:b/>
                <w:bCs/>
                <w:color w:val="FFFFFF" w:themeColor="background1"/>
                <w:sz w:val="16"/>
                <w:szCs w:val="18"/>
              </w:rPr>
            </w:pPr>
            <w:r w:rsidRPr="00A604F2">
              <w:rPr>
                <w:rFonts w:ascii="游ゴシック" w:eastAsia="游ゴシック" w:hAnsi="游ゴシック" w:hint="eastAsia"/>
                <w:b/>
                <w:bCs/>
                <w:color w:val="FFFFFF" w:themeColor="background1"/>
                <w:sz w:val="16"/>
                <w:szCs w:val="18"/>
              </w:rPr>
              <w:t>優先度の判断基準（影響度）</w:t>
            </w:r>
          </w:p>
          <w:p w14:paraId="53627B46" w14:textId="77777777" w:rsidR="004B3E8D" w:rsidRPr="001C606A" w:rsidRDefault="004B3E8D" w:rsidP="000A2F98">
            <w:pPr>
              <w:snapToGrid w:val="0"/>
              <w:spacing w:line="180" w:lineRule="auto"/>
              <w:jc w:val="center"/>
              <w:rPr>
                <w:rFonts w:ascii="游ゴシック" w:eastAsia="游ゴシック" w:hAnsi="游ゴシック"/>
                <w:b/>
                <w:bCs/>
                <w:color w:val="FFFFFF" w:themeColor="background1"/>
                <w:sz w:val="14"/>
                <w:szCs w:val="16"/>
              </w:rPr>
            </w:pPr>
            <w:r w:rsidRPr="00A604F2">
              <w:rPr>
                <w:rFonts w:ascii="游ゴシック" w:eastAsia="游ゴシック" w:hAnsi="游ゴシック" w:hint="eastAsia"/>
                <w:b/>
                <w:bCs/>
                <w:color w:val="FFFFFF" w:themeColor="background1"/>
                <w:sz w:val="16"/>
                <w:szCs w:val="18"/>
              </w:rPr>
              <w:t>【影響度： a</w:t>
            </w:r>
            <w:r w:rsidRPr="00A604F2">
              <w:rPr>
                <w:rFonts w:ascii="游ゴシック" w:eastAsia="游ゴシック" w:hAnsi="游ゴシック"/>
                <w:b/>
                <w:bCs/>
                <w:color w:val="FFFFFF" w:themeColor="background1"/>
                <w:sz w:val="16"/>
                <w:szCs w:val="18"/>
              </w:rPr>
              <w:t xml:space="preserve"> &gt; b &gt; c</w:t>
            </w:r>
            <w:r w:rsidRPr="00A604F2">
              <w:rPr>
                <w:rFonts w:ascii="游ゴシック" w:eastAsia="游ゴシック" w:hAnsi="游ゴシック" w:hint="eastAsia"/>
                <w:b/>
                <w:bCs/>
                <w:color w:val="FFFFFF" w:themeColor="background1"/>
                <w:sz w:val="16"/>
                <w:szCs w:val="18"/>
              </w:rPr>
              <w:t>＞d】</w:t>
            </w:r>
          </w:p>
        </w:tc>
      </w:tr>
      <w:tr w:rsidR="004B3E8D" w:rsidRPr="004306D6" w14:paraId="47C80D8B" w14:textId="77777777" w:rsidTr="000A2F98">
        <w:tc>
          <w:tcPr>
            <w:tcW w:w="3142" w:type="dxa"/>
            <w:vMerge/>
            <w:shd w:val="clear" w:color="auto" w:fill="0070C0"/>
          </w:tcPr>
          <w:p w14:paraId="5D66622D" w14:textId="77777777" w:rsidR="004B3E8D" w:rsidRPr="001C606A" w:rsidRDefault="004B3E8D" w:rsidP="000A2F98">
            <w:pPr>
              <w:rPr>
                <w:rFonts w:ascii="游ゴシック" w:eastAsia="游ゴシック" w:hAnsi="游ゴシック"/>
                <w:b/>
                <w:bCs/>
                <w:color w:val="FFFFFF" w:themeColor="background1"/>
                <w:sz w:val="14"/>
                <w:szCs w:val="16"/>
              </w:rPr>
            </w:pPr>
          </w:p>
        </w:tc>
        <w:tc>
          <w:tcPr>
            <w:tcW w:w="426" w:type="dxa"/>
            <w:vMerge/>
            <w:shd w:val="clear" w:color="auto" w:fill="0070C0"/>
          </w:tcPr>
          <w:p w14:paraId="3BD12EAA" w14:textId="77777777" w:rsidR="004B3E8D" w:rsidRPr="001C606A" w:rsidRDefault="004B3E8D" w:rsidP="000A2F98">
            <w:pPr>
              <w:rPr>
                <w:rFonts w:ascii="游ゴシック" w:eastAsia="游ゴシック" w:hAnsi="游ゴシック"/>
                <w:b/>
                <w:bCs/>
                <w:color w:val="FFFFFF" w:themeColor="background1"/>
                <w:sz w:val="14"/>
                <w:szCs w:val="16"/>
              </w:rPr>
            </w:pPr>
          </w:p>
        </w:tc>
        <w:tc>
          <w:tcPr>
            <w:tcW w:w="992" w:type="dxa"/>
            <w:shd w:val="clear" w:color="auto" w:fill="0070C0"/>
          </w:tcPr>
          <w:p w14:paraId="62F81330" w14:textId="77777777" w:rsidR="004B3E8D" w:rsidRPr="001C606A" w:rsidRDefault="004B3E8D" w:rsidP="000A2F98">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職員・利用者の生命・生活の維持</w:t>
            </w:r>
          </w:p>
        </w:tc>
        <w:tc>
          <w:tcPr>
            <w:tcW w:w="850" w:type="dxa"/>
            <w:shd w:val="clear" w:color="auto" w:fill="0070C0"/>
          </w:tcPr>
          <w:p w14:paraId="6204F3B3" w14:textId="77777777" w:rsidR="004B3E8D" w:rsidRPr="001C606A" w:rsidRDefault="004B3E8D" w:rsidP="000A2F98">
            <w:pPr>
              <w:snapToGrid w:val="0"/>
              <w:spacing w:line="192" w:lineRule="auto"/>
              <w:rPr>
                <w:rFonts w:ascii="游ゴシック" w:eastAsia="游ゴシック" w:hAnsi="游ゴシック"/>
                <w:b/>
                <w:bCs/>
                <w:color w:val="FFFFFF" w:themeColor="background1"/>
                <w:sz w:val="14"/>
                <w:szCs w:val="16"/>
              </w:rPr>
            </w:pPr>
            <w:r>
              <w:rPr>
                <w:rFonts w:ascii="游ゴシック" w:eastAsia="游ゴシック" w:hAnsi="游ゴシック" w:hint="eastAsia"/>
                <w:b/>
                <w:bCs/>
                <w:color w:val="FFFFFF" w:themeColor="background1"/>
                <w:sz w:val="14"/>
                <w:szCs w:val="16"/>
              </w:rPr>
              <w:t>法人運営の維持・継続</w:t>
            </w:r>
          </w:p>
        </w:tc>
        <w:tc>
          <w:tcPr>
            <w:tcW w:w="851" w:type="dxa"/>
            <w:shd w:val="clear" w:color="auto" w:fill="0070C0"/>
          </w:tcPr>
          <w:p w14:paraId="7305FD01" w14:textId="77777777" w:rsidR="004B3E8D" w:rsidRPr="001C606A" w:rsidRDefault="004B3E8D" w:rsidP="000A2F98">
            <w:pPr>
              <w:snapToGrid w:val="0"/>
              <w:spacing w:line="192" w:lineRule="auto"/>
              <w:rPr>
                <w:rFonts w:ascii="游ゴシック" w:eastAsia="游ゴシック" w:hAnsi="游ゴシック"/>
                <w:b/>
                <w:bCs/>
                <w:color w:val="FFFFFF" w:themeColor="background1"/>
                <w:sz w:val="14"/>
                <w:szCs w:val="16"/>
              </w:rPr>
            </w:pPr>
            <w:r w:rsidRPr="00F53B04">
              <w:rPr>
                <w:rFonts w:ascii="游ゴシック" w:eastAsia="游ゴシック" w:hAnsi="游ゴシック" w:hint="eastAsia"/>
                <w:b/>
                <w:bCs/>
                <w:color w:val="FFFFFF" w:themeColor="background1"/>
                <w:sz w:val="14"/>
                <w:szCs w:val="16"/>
              </w:rPr>
              <w:t>コミュニティの維持</w:t>
            </w:r>
          </w:p>
        </w:tc>
      </w:tr>
      <w:tr w:rsidR="004B3E8D" w:rsidRPr="004306D6" w14:paraId="6227193C" w14:textId="77777777" w:rsidTr="000A2F98">
        <w:tc>
          <w:tcPr>
            <w:tcW w:w="3142" w:type="dxa"/>
            <w:vAlign w:val="center"/>
          </w:tcPr>
          <w:p w14:paraId="60BC62D6" w14:textId="77777777" w:rsidR="004B3E8D" w:rsidRPr="00111636" w:rsidRDefault="004B3E8D" w:rsidP="000A2F98">
            <w:pPr>
              <w:snapToGrid w:val="0"/>
              <w:spacing w:line="180" w:lineRule="auto"/>
              <w:rPr>
                <w:rFonts w:ascii="游ゴシック" w:eastAsia="游ゴシック" w:hAnsi="游ゴシック"/>
                <w:sz w:val="14"/>
                <w:szCs w:val="16"/>
              </w:rPr>
            </w:pPr>
            <w:r w:rsidRPr="00111636">
              <w:rPr>
                <w:rFonts w:ascii="游ゴシック" w:eastAsia="游ゴシック" w:hAnsi="游ゴシック" w:hint="eastAsia"/>
                <w:sz w:val="14"/>
                <w:szCs w:val="16"/>
              </w:rPr>
              <w:t>サロン運営に関すること</w:t>
            </w:r>
          </w:p>
        </w:tc>
        <w:tc>
          <w:tcPr>
            <w:tcW w:w="426" w:type="dxa"/>
            <w:vAlign w:val="center"/>
          </w:tcPr>
          <w:p w14:paraId="3628A7AD"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C</w:t>
            </w:r>
          </w:p>
        </w:tc>
        <w:tc>
          <w:tcPr>
            <w:tcW w:w="992" w:type="dxa"/>
            <w:vAlign w:val="center"/>
          </w:tcPr>
          <w:p w14:paraId="50B55BF5"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d</w:t>
            </w:r>
          </w:p>
        </w:tc>
        <w:tc>
          <w:tcPr>
            <w:tcW w:w="850" w:type="dxa"/>
            <w:vAlign w:val="center"/>
          </w:tcPr>
          <w:p w14:paraId="5895A41D"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d</w:t>
            </w:r>
          </w:p>
        </w:tc>
        <w:tc>
          <w:tcPr>
            <w:tcW w:w="851" w:type="dxa"/>
            <w:vAlign w:val="center"/>
          </w:tcPr>
          <w:p w14:paraId="7FC5CBC4"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a</w:t>
            </w:r>
          </w:p>
        </w:tc>
      </w:tr>
      <w:tr w:rsidR="004B3E8D" w:rsidRPr="004306D6" w14:paraId="1A963BA2" w14:textId="77777777" w:rsidTr="000A2F98">
        <w:tc>
          <w:tcPr>
            <w:tcW w:w="3142" w:type="dxa"/>
            <w:vAlign w:val="center"/>
          </w:tcPr>
          <w:p w14:paraId="10FFF688" w14:textId="77777777" w:rsidR="004B3E8D" w:rsidRPr="00111636" w:rsidRDefault="004B3E8D" w:rsidP="000A2F98">
            <w:pPr>
              <w:snapToGrid w:val="0"/>
              <w:spacing w:line="180" w:lineRule="auto"/>
              <w:rPr>
                <w:rFonts w:ascii="游ゴシック" w:eastAsia="游ゴシック" w:hAnsi="游ゴシック"/>
                <w:sz w:val="14"/>
                <w:szCs w:val="16"/>
              </w:rPr>
            </w:pPr>
            <w:r w:rsidRPr="00111636">
              <w:rPr>
                <w:rFonts w:ascii="游ゴシック" w:eastAsia="游ゴシック" w:hAnsi="游ゴシック" w:hint="eastAsia"/>
                <w:sz w:val="14"/>
                <w:szCs w:val="16"/>
              </w:rPr>
              <w:t>ボラセン広報誌に関すること</w:t>
            </w:r>
          </w:p>
        </w:tc>
        <w:tc>
          <w:tcPr>
            <w:tcW w:w="426" w:type="dxa"/>
            <w:vAlign w:val="center"/>
          </w:tcPr>
          <w:p w14:paraId="46A169D1"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D</w:t>
            </w:r>
          </w:p>
        </w:tc>
        <w:tc>
          <w:tcPr>
            <w:tcW w:w="992" w:type="dxa"/>
            <w:vAlign w:val="center"/>
          </w:tcPr>
          <w:p w14:paraId="3965496C"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ｄ</w:t>
            </w:r>
          </w:p>
        </w:tc>
        <w:tc>
          <w:tcPr>
            <w:tcW w:w="850" w:type="dxa"/>
            <w:vAlign w:val="center"/>
          </w:tcPr>
          <w:p w14:paraId="7DBE8D8C"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ｄ</w:t>
            </w:r>
          </w:p>
        </w:tc>
        <w:tc>
          <w:tcPr>
            <w:tcW w:w="851" w:type="dxa"/>
            <w:vAlign w:val="center"/>
          </w:tcPr>
          <w:p w14:paraId="1249217C" w14:textId="77777777" w:rsidR="004B3E8D" w:rsidRPr="00111636" w:rsidRDefault="004B3E8D" w:rsidP="000A2F98">
            <w:pPr>
              <w:jc w:val="center"/>
              <w:rPr>
                <w:rFonts w:ascii="游ゴシック" w:eastAsia="游ゴシック" w:hAnsi="游ゴシック"/>
                <w:sz w:val="16"/>
                <w:szCs w:val="18"/>
              </w:rPr>
            </w:pPr>
            <w:r w:rsidRPr="00111636">
              <w:rPr>
                <w:rFonts w:ascii="游ゴシック" w:eastAsia="游ゴシック" w:hAnsi="游ゴシック" w:hint="eastAsia"/>
                <w:sz w:val="16"/>
                <w:szCs w:val="18"/>
              </w:rPr>
              <w:t>ｃ</w:t>
            </w:r>
          </w:p>
        </w:tc>
      </w:tr>
      <w:tr w:rsidR="004B3E8D" w:rsidRPr="004306D6" w14:paraId="4CE79DF1" w14:textId="77777777" w:rsidTr="000A2F98">
        <w:tc>
          <w:tcPr>
            <w:tcW w:w="3142" w:type="dxa"/>
            <w:vAlign w:val="center"/>
          </w:tcPr>
          <w:p w14:paraId="107A886D" w14:textId="77777777" w:rsidR="004B3E8D" w:rsidRPr="00111636" w:rsidRDefault="004B3E8D" w:rsidP="000A2F98">
            <w:pPr>
              <w:snapToGrid w:val="0"/>
              <w:spacing w:line="180" w:lineRule="auto"/>
              <w:jc w:val="center"/>
              <w:rPr>
                <w:rFonts w:ascii="游ゴシック" w:eastAsia="游ゴシック" w:hAnsi="游ゴシック"/>
                <w:sz w:val="14"/>
                <w:szCs w:val="16"/>
              </w:rPr>
            </w:pPr>
            <w:r w:rsidRPr="00111636">
              <w:rPr>
                <w:rFonts w:ascii="游ゴシック" w:eastAsia="游ゴシック" w:hAnsi="游ゴシック" w:hint="eastAsia"/>
                <w:sz w:val="14"/>
                <w:szCs w:val="16"/>
              </w:rPr>
              <w:t>：</w:t>
            </w:r>
          </w:p>
        </w:tc>
        <w:tc>
          <w:tcPr>
            <w:tcW w:w="426" w:type="dxa"/>
            <w:vAlign w:val="center"/>
          </w:tcPr>
          <w:p w14:paraId="47D07784" w14:textId="77777777" w:rsidR="004B3E8D" w:rsidRPr="00111636" w:rsidRDefault="004B3E8D" w:rsidP="000A2F98">
            <w:pPr>
              <w:jc w:val="center"/>
              <w:rPr>
                <w:rFonts w:ascii="游ゴシック" w:eastAsia="游ゴシック" w:hAnsi="游ゴシック"/>
                <w:sz w:val="14"/>
                <w:szCs w:val="16"/>
              </w:rPr>
            </w:pPr>
            <w:r w:rsidRPr="00111636">
              <w:rPr>
                <w:rFonts w:ascii="游ゴシック" w:eastAsia="游ゴシック" w:hAnsi="游ゴシック" w:hint="eastAsia"/>
                <w:sz w:val="14"/>
                <w:szCs w:val="16"/>
              </w:rPr>
              <w:t>：</w:t>
            </w:r>
          </w:p>
        </w:tc>
        <w:tc>
          <w:tcPr>
            <w:tcW w:w="992" w:type="dxa"/>
            <w:vAlign w:val="center"/>
          </w:tcPr>
          <w:p w14:paraId="2385EC74" w14:textId="77777777" w:rsidR="004B3E8D" w:rsidRPr="00111636" w:rsidRDefault="004B3E8D" w:rsidP="000A2F98">
            <w:pPr>
              <w:jc w:val="center"/>
              <w:rPr>
                <w:rFonts w:ascii="游ゴシック" w:eastAsia="游ゴシック" w:hAnsi="游ゴシック"/>
                <w:sz w:val="14"/>
                <w:szCs w:val="16"/>
              </w:rPr>
            </w:pPr>
            <w:r w:rsidRPr="00111636">
              <w:rPr>
                <w:rFonts w:ascii="游ゴシック" w:eastAsia="游ゴシック" w:hAnsi="游ゴシック" w:hint="eastAsia"/>
                <w:sz w:val="14"/>
                <w:szCs w:val="16"/>
              </w:rPr>
              <w:t>：</w:t>
            </w:r>
          </w:p>
        </w:tc>
        <w:tc>
          <w:tcPr>
            <w:tcW w:w="850" w:type="dxa"/>
            <w:vAlign w:val="center"/>
          </w:tcPr>
          <w:p w14:paraId="63CCEE63" w14:textId="77777777" w:rsidR="004B3E8D" w:rsidRPr="00111636" w:rsidRDefault="004B3E8D" w:rsidP="000A2F98">
            <w:pPr>
              <w:jc w:val="center"/>
              <w:rPr>
                <w:rFonts w:ascii="游ゴシック" w:eastAsia="游ゴシック" w:hAnsi="游ゴシック"/>
                <w:sz w:val="14"/>
                <w:szCs w:val="16"/>
              </w:rPr>
            </w:pPr>
            <w:r w:rsidRPr="00111636">
              <w:rPr>
                <w:rFonts w:ascii="游ゴシック" w:eastAsia="游ゴシック" w:hAnsi="游ゴシック" w:hint="eastAsia"/>
                <w:sz w:val="14"/>
                <w:szCs w:val="16"/>
              </w:rPr>
              <w:t>：</w:t>
            </w:r>
          </w:p>
        </w:tc>
        <w:tc>
          <w:tcPr>
            <w:tcW w:w="851" w:type="dxa"/>
            <w:vAlign w:val="center"/>
          </w:tcPr>
          <w:p w14:paraId="47E23A69" w14:textId="77777777" w:rsidR="004B3E8D" w:rsidRPr="00111636" w:rsidRDefault="004B3E8D" w:rsidP="000A2F98">
            <w:pPr>
              <w:jc w:val="center"/>
              <w:rPr>
                <w:rFonts w:ascii="游ゴシック" w:eastAsia="游ゴシック" w:hAnsi="游ゴシック"/>
                <w:sz w:val="14"/>
                <w:szCs w:val="16"/>
              </w:rPr>
            </w:pPr>
            <w:r w:rsidRPr="00111636">
              <w:rPr>
                <w:rFonts w:ascii="游ゴシック" w:eastAsia="游ゴシック" w:hAnsi="游ゴシック" w:hint="eastAsia"/>
                <w:sz w:val="14"/>
                <w:szCs w:val="16"/>
              </w:rPr>
              <w:t>：</w:t>
            </w:r>
          </w:p>
        </w:tc>
      </w:tr>
    </w:tbl>
    <w:bookmarkEnd w:id="0"/>
    <w:p w14:paraId="4B8655EA" w14:textId="39BD5534" w:rsidR="0011102F" w:rsidRDefault="004110FF" w:rsidP="00C22E58">
      <w:pPr>
        <w:jc w:val="left"/>
        <w:rPr>
          <w:rFonts w:ascii="游ゴシック" w:eastAsia="游ゴシック" w:hAnsi="游ゴシック"/>
        </w:rPr>
      </w:pPr>
      <w:r>
        <w:rPr>
          <w:rFonts w:ascii="游ゴシック" w:eastAsia="游ゴシック" w:hAnsi="游ゴシック" w:hint="eastAsia"/>
        </w:rPr>
        <w:t>※優先業務に影響を与えない範囲で、基本的に優先度Cの業務から順次再開し</w:t>
      </w:r>
      <w:r w:rsidR="00D53DD3">
        <w:rPr>
          <w:rFonts w:ascii="游ゴシック" w:eastAsia="游ゴシック" w:hAnsi="游ゴシック" w:hint="eastAsia"/>
        </w:rPr>
        <w:t>ます</w:t>
      </w:r>
      <w:r>
        <w:rPr>
          <w:rFonts w:ascii="游ゴシック" w:eastAsia="游ゴシック" w:hAnsi="游ゴシック" w:hint="eastAsia"/>
        </w:rPr>
        <w:t>。</w:t>
      </w:r>
    </w:p>
    <w:p w14:paraId="2F7A6CDB" w14:textId="06AED38C" w:rsidR="00672B99" w:rsidRDefault="00672B99" w:rsidP="00C22E58">
      <w:pPr>
        <w:jc w:val="left"/>
        <w:rPr>
          <w:rFonts w:ascii="游ゴシック" w:eastAsia="游ゴシック" w:hAnsi="游ゴシック"/>
        </w:rPr>
      </w:pPr>
    </w:p>
    <w:p w14:paraId="606AC823" w14:textId="5A73EEE8" w:rsidR="004110FF" w:rsidRPr="00D53DD3" w:rsidRDefault="00D53DD3" w:rsidP="00C22E58">
      <w:pPr>
        <w:jc w:val="left"/>
        <w:rPr>
          <w:rFonts w:ascii="游ゴシック" w:eastAsia="游ゴシック" w:hAnsi="游ゴシック"/>
          <w:b/>
          <w:bCs/>
          <w:sz w:val="28"/>
          <w:szCs w:val="32"/>
        </w:rPr>
      </w:pPr>
      <w:r w:rsidRPr="00D53DD3">
        <w:rPr>
          <w:rFonts w:ascii="游ゴシック" w:eastAsia="游ゴシック" w:hAnsi="游ゴシック" w:hint="eastAsia"/>
          <w:b/>
          <w:bCs/>
          <w:sz w:val="28"/>
          <w:szCs w:val="32"/>
        </w:rPr>
        <w:t>4</w:t>
      </w:r>
      <w:r w:rsidRPr="00D53DD3">
        <w:rPr>
          <w:rFonts w:ascii="游ゴシック" w:eastAsia="游ゴシック" w:hAnsi="游ゴシック"/>
          <w:b/>
          <w:bCs/>
          <w:sz w:val="28"/>
          <w:szCs w:val="32"/>
        </w:rPr>
        <w:t>.</w:t>
      </w:r>
      <w:r w:rsidRPr="00D53DD3">
        <w:rPr>
          <w:rFonts w:ascii="游ゴシック" w:eastAsia="游ゴシック" w:hAnsi="游ゴシック" w:hint="eastAsia"/>
          <w:b/>
          <w:bCs/>
          <w:sz w:val="28"/>
          <w:szCs w:val="32"/>
        </w:rPr>
        <w:t>緊急事態発生時の対応体制</w:t>
      </w:r>
    </w:p>
    <w:p w14:paraId="2CA11758" w14:textId="3CB0A96E" w:rsidR="00D53DD3" w:rsidRPr="00D53DD3" w:rsidRDefault="00D53DD3" w:rsidP="00C22E58">
      <w:pPr>
        <w:jc w:val="left"/>
        <w:rPr>
          <w:rFonts w:ascii="游ゴシック" w:eastAsia="游ゴシック" w:hAnsi="游ゴシック"/>
        </w:rPr>
      </w:pPr>
      <w:r>
        <w:rPr>
          <w:rFonts w:ascii="游ゴシック" w:eastAsia="游ゴシック" w:hAnsi="游ゴシック" w:hint="eastAsia"/>
          <w:b/>
          <w:bCs/>
        </w:rPr>
        <w:t xml:space="preserve">　</w:t>
      </w:r>
      <w:r w:rsidRPr="00D53DD3">
        <w:rPr>
          <w:rFonts w:ascii="游ゴシック" w:eastAsia="游ゴシック" w:hAnsi="游ゴシック" w:hint="eastAsia"/>
        </w:rPr>
        <w:t>本会における緊急事態発生時の対応体制は、以下のとおりとします。</w:t>
      </w:r>
    </w:p>
    <w:p w14:paraId="6060BC12" w14:textId="5CE3A7FA" w:rsidR="00D53DD3" w:rsidRPr="00D53DD3" w:rsidRDefault="00D53DD3" w:rsidP="00C22E58">
      <w:pPr>
        <w:jc w:val="left"/>
        <w:rPr>
          <w:rFonts w:ascii="游ゴシック" w:eastAsia="游ゴシック" w:hAnsi="游ゴシック"/>
          <w:b/>
          <w:bCs/>
        </w:rPr>
      </w:pPr>
      <w:r w:rsidRPr="00D53DD3">
        <w:rPr>
          <w:rFonts w:ascii="游ゴシック" w:eastAsia="游ゴシック" w:hAnsi="游ゴシック" w:hint="eastAsia"/>
          <w:b/>
          <w:bCs/>
        </w:rPr>
        <w:t>（１）緊急事態発生時の対応体制（非常時優先業務の実施体制）</w:t>
      </w:r>
    </w:p>
    <w:p w14:paraId="46E51062" w14:textId="77777777" w:rsidR="004B3E8D" w:rsidRPr="007A30A2" w:rsidRDefault="00D53DD3" w:rsidP="004B3E8D">
      <w:pPr>
        <w:ind w:left="210" w:hangingChars="100" w:hanging="210"/>
        <w:rPr>
          <w:rFonts w:ascii="游ゴシック" w:eastAsia="游ゴシック" w:hAnsi="游ゴシック"/>
        </w:rPr>
      </w:pPr>
      <w:r w:rsidRPr="00D53DD3">
        <w:rPr>
          <w:rFonts w:ascii="游ゴシック" w:eastAsia="游ゴシック" w:hAnsi="游ゴシック" w:hint="eastAsia"/>
        </w:rPr>
        <w:t xml:space="preserve">　　</w:t>
      </w:r>
      <w:r w:rsidR="004B3E8D" w:rsidRPr="007A30A2">
        <w:rPr>
          <w:rFonts w:ascii="游ゴシック" w:eastAsia="游ゴシック" w:hAnsi="游ゴシック" w:hint="eastAsia"/>
        </w:rPr>
        <w:t>緊急事態が発生し、市行政に災害対策本部が設置された場合、以下の</w:t>
      </w:r>
      <w:r w:rsidR="004B3E8D">
        <w:rPr>
          <w:rFonts w:ascii="游ゴシック" w:eastAsia="游ゴシック" w:hAnsi="游ゴシック" w:hint="eastAsia"/>
        </w:rPr>
        <w:t>対応</w:t>
      </w:r>
      <w:r w:rsidR="004B3E8D" w:rsidRPr="007A30A2">
        <w:rPr>
          <w:rFonts w:ascii="游ゴシック" w:eastAsia="游ゴシック" w:hAnsi="游ゴシック" w:hint="eastAsia"/>
        </w:rPr>
        <w:t>体制に速やかに移行します。</w:t>
      </w:r>
    </w:p>
    <w:p w14:paraId="4D4CD4FA" w14:textId="73EA7B4B" w:rsidR="00D53DD3" w:rsidRDefault="00D53DD3" w:rsidP="00C22E58">
      <w:pPr>
        <w:jc w:val="left"/>
        <w:rPr>
          <w:rFonts w:ascii="游ゴシック" w:eastAsia="游ゴシック" w:hAnsi="游ゴシック"/>
        </w:rPr>
      </w:pPr>
      <w:r>
        <w:rPr>
          <w:rFonts w:ascii="游ゴシック" w:eastAsia="游ゴシック" w:hAnsi="游ゴシック" w:hint="eastAsia"/>
        </w:rPr>
        <w:t xml:space="preserve">　【体制図】</w:t>
      </w:r>
    </w:p>
    <w:tbl>
      <w:tblPr>
        <w:tblStyle w:val="a3"/>
        <w:tblW w:w="0" w:type="auto"/>
        <w:tblLook w:val="04A0" w:firstRow="1" w:lastRow="0" w:firstColumn="1" w:lastColumn="0" w:noHBand="0" w:noVBand="1"/>
      </w:tblPr>
      <w:tblGrid>
        <w:gridCol w:w="8720"/>
      </w:tblGrid>
      <w:tr w:rsidR="00D53DD3" w14:paraId="50D818C1" w14:textId="77777777" w:rsidTr="00D53DD3">
        <w:trPr>
          <w:trHeight w:val="3791"/>
        </w:trPr>
        <w:tc>
          <w:tcPr>
            <w:tcW w:w="8494" w:type="dxa"/>
          </w:tcPr>
          <w:p w14:paraId="48ADDBDA" w14:textId="69137433" w:rsidR="00D53DD3" w:rsidRDefault="004B3E8D" w:rsidP="00C22E58">
            <w:pPr>
              <w:jc w:val="left"/>
              <w:rPr>
                <w:rFonts w:ascii="游ゴシック" w:eastAsia="游ゴシック" w:hAnsi="游ゴシック"/>
              </w:rPr>
            </w:pPr>
            <w:r w:rsidRPr="00C7391A">
              <w:rPr>
                <w:noProof/>
              </w:rPr>
              <w:lastRenderedPageBreak/>
              <w:drawing>
                <wp:inline distT="0" distB="0" distL="0" distR="0" wp14:anchorId="2A5DB51A" wp14:editId="67F9617D">
                  <wp:extent cx="5400040" cy="283400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2834005"/>
                          </a:xfrm>
                          <a:prstGeom prst="rect">
                            <a:avLst/>
                          </a:prstGeom>
                          <a:noFill/>
                          <a:ln>
                            <a:noFill/>
                          </a:ln>
                        </pic:spPr>
                      </pic:pic>
                    </a:graphicData>
                  </a:graphic>
                </wp:inline>
              </w:drawing>
            </w:r>
          </w:p>
        </w:tc>
      </w:tr>
    </w:tbl>
    <w:p w14:paraId="2AB3A381" w14:textId="77777777" w:rsidR="00D53DD3" w:rsidRDefault="00D53DD3" w:rsidP="00C22E58">
      <w:pPr>
        <w:jc w:val="left"/>
        <w:rPr>
          <w:rFonts w:ascii="游ゴシック" w:eastAsia="游ゴシック" w:hAnsi="游ゴシック"/>
        </w:rPr>
      </w:pPr>
    </w:p>
    <w:p w14:paraId="5B7F96C3" w14:textId="20A02950" w:rsidR="00D53DD3" w:rsidRPr="00D53DD3" w:rsidRDefault="00D53DD3" w:rsidP="00C22E58">
      <w:pPr>
        <w:jc w:val="left"/>
        <w:rPr>
          <w:rFonts w:ascii="游ゴシック" w:eastAsia="游ゴシック" w:hAnsi="游ゴシック"/>
          <w:b/>
          <w:bCs/>
        </w:rPr>
      </w:pPr>
      <w:r w:rsidRPr="00D53DD3">
        <w:rPr>
          <w:rFonts w:ascii="游ゴシック" w:eastAsia="游ゴシック" w:hAnsi="游ゴシック" w:hint="eastAsia"/>
          <w:b/>
          <w:bCs/>
        </w:rPr>
        <w:t>（２）構成役職員の代行順位</w:t>
      </w:r>
    </w:p>
    <w:p w14:paraId="3B5D9850" w14:textId="1CB8979D" w:rsidR="00D53DD3" w:rsidRPr="00D53DD3" w:rsidRDefault="00D53DD3" w:rsidP="00C22E58">
      <w:pPr>
        <w:jc w:val="left"/>
        <w:rPr>
          <w:rFonts w:ascii="游ゴシック" w:eastAsia="游ゴシック" w:hAnsi="游ゴシック"/>
        </w:rPr>
      </w:pPr>
      <w:r w:rsidRPr="00D53DD3">
        <w:rPr>
          <w:rFonts w:ascii="游ゴシック" w:eastAsia="游ゴシック" w:hAnsi="游ゴシック" w:hint="eastAsia"/>
        </w:rPr>
        <w:t xml:space="preserve">　　緊急事態が発生した際の代行順位は以下のとおりとします。</w:t>
      </w:r>
    </w:p>
    <w:tbl>
      <w:tblPr>
        <w:tblStyle w:val="a3"/>
        <w:tblW w:w="0" w:type="auto"/>
        <w:tblInd w:w="159" w:type="dxa"/>
        <w:tblLook w:val="04A0" w:firstRow="1" w:lastRow="0" w:firstColumn="1" w:lastColumn="0" w:noHBand="0" w:noVBand="1"/>
      </w:tblPr>
      <w:tblGrid>
        <w:gridCol w:w="2693"/>
        <w:gridCol w:w="1985"/>
        <w:gridCol w:w="1930"/>
        <w:gridCol w:w="1897"/>
      </w:tblGrid>
      <w:tr w:rsidR="004B3E8D" w:rsidRPr="0053743C" w14:paraId="6E416195" w14:textId="77777777" w:rsidTr="000A2F98">
        <w:tc>
          <w:tcPr>
            <w:tcW w:w="2693" w:type="dxa"/>
            <w:vMerge w:val="restart"/>
            <w:shd w:val="clear" w:color="auto" w:fill="0070C0"/>
            <w:vAlign w:val="center"/>
          </w:tcPr>
          <w:p w14:paraId="7BAA99C3" w14:textId="77777777" w:rsidR="004B3E8D" w:rsidRPr="0053743C" w:rsidRDefault="004B3E8D" w:rsidP="000A2F98">
            <w:pPr>
              <w:jc w:val="center"/>
              <w:rPr>
                <w:rFonts w:ascii="游ゴシック" w:eastAsia="游ゴシック" w:hAnsi="游ゴシック"/>
                <w:b/>
                <w:bCs/>
                <w:color w:val="FFFFFF" w:themeColor="background1"/>
              </w:rPr>
            </w:pPr>
            <w:bookmarkStart w:id="1" w:name="_Hlk65602010"/>
            <w:r>
              <w:rPr>
                <w:rFonts w:ascii="游ゴシック" w:eastAsia="游ゴシック" w:hAnsi="游ゴシック" w:hint="eastAsia"/>
                <w:b/>
                <w:bCs/>
                <w:color w:val="FFFFFF" w:themeColor="background1"/>
              </w:rPr>
              <w:t>職務代行の対象者</w:t>
            </w:r>
          </w:p>
        </w:tc>
        <w:tc>
          <w:tcPr>
            <w:tcW w:w="5812" w:type="dxa"/>
            <w:gridSpan w:val="3"/>
            <w:shd w:val="clear" w:color="auto" w:fill="0070C0"/>
          </w:tcPr>
          <w:p w14:paraId="5AD9BD56" w14:textId="77777777" w:rsidR="004B3E8D" w:rsidRPr="0053743C" w:rsidRDefault="004B3E8D" w:rsidP="000A2F98">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代行順</w:t>
            </w:r>
          </w:p>
        </w:tc>
      </w:tr>
      <w:tr w:rsidR="004B3E8D" w:rsidRPr="0053743C" w14:paraId="3CC5D48A" w14:textId="77777777" w:rsidTr="000A2F98">
        <w:tc>
          <w:tcPr>
            <w:tcW w:w="2693" w:type="dxa"/>
            <w:vMerge/>
            <w:shd w:val="clear" w:color="auto" w:fill="0070C0"/>
          </w:tcPr>
          <w:p w14:paraId="5D498D0F" w14:textId="77777777" w:rsidR="004B3E8D" w:rsidRDefault="004B3E8D" w:rsidP="000A2F98">
            <w:pPr>
              <w:jc w:val="center"/>
              <w:rPr>
                <w:rFonts w:ascii="游ゴシック" w:eastAsia="游ゴシック" w:hAnsi="游ゴシック"/>
                <w:b/>
                <w:bCs/>
                <w:color w:val="FFFFFF" w:themeColor="background1"/>
              </w:rPr>
            </w:pPr>
          </w:p>
        </w:tc>
        <w:tc>
          <w:tcPr>
            <w:tcW w:w="1985" w:type="dxa"/>
            <w:shd w:val="clear" w:color="auto" w:fill="0070C0"/>
          </w:tcPr>
          <w:p w14:paraId="69B56312" w14:textId="77777777" w:rsidR="004B3E8D" w:rsidRDefault="004B3E8D" w:rsidP="000A2F98">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第1</w:t>
            </w:r>
          </w:p>
        </w:tc>
        <w:tc>
          <w:tcPr>
            <w:tcW w:w="1930" w:type="dxa"/>
            <w:shd w:val="clear" w:color="auto" w:fill="0070C0"/>
          </w:tcPr>
          <w:p w14:paraId="6EA69595" w14:textId="77777777" w:rsidR="004B3E8D" w:rsidRPr="0053743C" w:rsidRDefault="004B3E8D" w:rsidP="000A2F98">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第2</w:t>
            </w:r>
          </w:p>
        </w:tc>
        <w:tc>
          <w:tcPr>
            <w:tcW w:w="1897" w:type="dxa"/>
            <w:shd w:val="clear" w:color="auto" w:fill="0070C0"/>
          </w:tcPr>
          <w:p w14:paraId="07C5727D" w14:textId="77777777" w:rsidR="004B3E8D" w:rsidRPr="0053743C" w:rsidRDefault="004B3E8D" w:rsidP="000A2F98">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第3</w:t>
            </w:r>
          </w:p>
        </w:tc>
      </w:tr>
      <w:tr w:rsidR="004B3E8D" w:rsidRPr="0053743C" w14:paraId="11EB4A96" w14:textId="77777777" w:rsidTr="000A2F98">
        <w:tc>
          <w:tcPr>
            <w:tcW w:w="2693" w:type="dxa"/>
            <w:vAlign w:val="center"/>
          </w:tcPr>
          <w:p w14:paraId="0C7795A4" w14:textId="77777777" w:rsidR="004B3E8D" w:rsidRPr="00111636" w:rsidRDefault="004B3E8D" w:rsidP="000A2F98">
            <w:pPr>
              <w:jc w:val="center"/>
              <w:rPr>
                <w:rFonts w:ascii="游ゴシック" w:eastAsia="游ゴシック" w:hAnsi="游ゴシック"/>
                <w:b/>
                <w:bCs/>
              </w:rPr>
            </w:pPr>
            <w:r w:rsidRPr="00111636">
              <w:rPr>
                <w:rFonts w:ascii="游ゴシック" w:eastAsia="游ゴシック" w:hAnsi="游ゴシック" w:hint="eastAsia"/>
                <w:b/>
                <w:bCs/>
              </w:rPr>
              <w:t>本部長</w:t>
            </w:r>
          </w:p>
        </w:tc>
        <w:tc>
          <w:tcPr>
            <w:tcW w:w="1985" w:type="dxa"/>
            <w:vAlign w:val="center"/>
          </w:tcPr>
          <w:p w14:paraId="62B47072"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○○副会長</w:t>
            </w:r>
          </w:p>
        </w:tc>
        <w:tc>
          <w:tcPr>
            <w:tcW w:w="1930" w:type="dxa"/>
            <w:vAlign w:val="center"/>
          </w:tcPr>
          <w:p w14:paraId="3F4AA446"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△△副会長</w:t>
            </w:r>
          </w:p>
        </w:tc>
        <w:tc>
          <w:tcPr>
            <w:tcW w:w="1897" w:type="dxa"/>
            <w:vAlign w:val="center"/>
          </w:tcPr>
          <w:p w14:paraId="2D8CE99F"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常務理事</w:t>
            </w:r>
          </w:p>
        </w:tc>
      </w:tr>
      <w:tr w:rsidR="004B3E8D" w:rsidRPr="0053743C" w14:paraId="40CE8E96" w14:textId="77777777" w:rsidTr="000A2F98">
        <w:tc>
          <w:tcPr>
            <w:tcW w:w="2693" w:type="dxa"/>
            <w:vAlign w:val="center"/>
          </w:tcPr>
          <w:p w14:paraId="0A991D75" w14:textId="77777777" w:rsidR="004B3E8D" w:rsidRPr="00111636" w:rsidRDefault="004B3E8D" w:rsidP="000A2F98">
            <w:pPr>
              <w:jc w:val="center"/>
              <w:rPr>
                <w:rFonts w:ascii="游ゴシック" w:eastAsia="游ゴシック" w:hAnsi="游ゴシック"/>
                <w:b/>
                <w:bCs/>
              </w:rPr>
            </w:pPr>
            <w:r w:rsidRPr="00111636">
              <w:rPr>
                <w:rFonts w:ascii="游ゴシック" w:eastAsia="游ゴシック" w:hAnsi="游ゴシック" w:hint="eastAsia"/>
                <w:b/>
                <w:bCs/>
              </w:rPr>
              <w:t>副本部長</w:t>
            </w:r>
          </w:p>
        </w:tc>
        <w:tc>
          <w:tcPr>
            <w:tcW w:w="1985" w:type="dxa"/>
            <w:vAlign w:val="center"/>
          </w:tcPr>
          <w:p w14:paraId="2F0BD77D"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事務局長</w:t>
            </w:r>
          </w:p>
        </w:tc>
        <w:tc>
          <w:tcPr>
            <w:tcW w:w="1930" w:type="dxa"/>
            <w:vAlign w:val="center"/>
          </w:tcPr>
          <w:p w14:paraId="7456A2E9"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事務局次長</w:t>
            </w:r>
          </w:p>
        </w:tc>
        <w:tc>
          <w:tcPr>
            <w:tcW w:w="1897" w:type="dxa"/>
            <w:vAlign w:val="center"/>
          </w:tcPr>
          <w:p w14:paraId="3AB4AFF1"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総務課長</w:t>
            </w:r>
          </w:p>
        </w:tc>
      </w:tr>
      <w:tr w:rsidR="004B3E8D" w:rsidRPr="0053743C" w14:paraId="548A266B" w14:textId="77777777" w:rsidTr="000A2F98">
        <w:tc>
          <w:tcPr>
            <w:tcW w:w="2693" w:type="dxa"/>
            <w:vAlign w:val="center"/>
          </w:tcPr>
          <w:p w14:paraId="4F40E8C2" w14:textId="77777777" w:rsidR="004B3E8D" w:rsidRPr="00111636" w:rsidRDefault="004B3E8D" w:rsidP="000A2F98">
            <w:pPr>
              <w:jc w:val="center"/>
              <w:rPr>
                <w:rFonts w:ascii="游ゴシック" w:eastAsia="游ゴシック" w:hAnsi="游ゴシック"/>
                <w:b/>
                <w:bCs/>
              </w:rPr>
            </w:pPr>
            <w:r w:rsidRPr="00111636">
              <w:rPr>
                <w:rFonts w:ascii="游ゴシック" w:eastAsia="游ゴシック" w:hAnsi="游ゴシック" w:hint="eastAsia"/>
                <w:b/>
                <w:bCs/>
              </w:rPr>
              <w:t>事務局長</w:t>
            </w:r>
          </w:p>
        </w:tc>
        <w:tc>
          <w:tcPr>
            <w:tcW w:w="1985" w:type="dxa"/>
            <w:vAlign w:val="center"/>
          </w:tcPr>
          <w:p w14:paraId="082E3345"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事務局次長</w:t>
            </w:r>
          </w:p>
        </w:tc>
        <w:tc>
          <w:tcPr>
            <w:tcW w:w="1930" w:type="dxa"/>
            <w:vAlign w:val="center"/>
          </w:tcPr>
          <w:p w14:paraId="6F719AE8"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総務課長</w:t>
            </w:r>
          </w:p>
        </w:tc>
        <w:tc>
          <w:tcPr>
            <w:tcW w:w="1897" w:type="dxa"/>
            <w:vAlign w:val="center"/>
          </w:tcPr>
          <w:p w14:paraId="7450A300"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福祉サービス課長</w:t>
            </w:r>
          </w:p>
        </w:tc>
      </w:tr>
      <w:tr w:rsidR="004B3E8D" w:rsidRPr="009D40F2" w14:paraId="085C6C6C" w14:textId="77777777" w:rsidTr="000A2F98">
        <w:tc>
          <w:tcPr>
            <w:tcW w:w="2693" w:type="dxa"/>
            <w:vAlign w:val="center"/>
          </w:tcPr>
          <w:p w14:paraId="52F0B49B" w14:textId="77777777" w:rsidR="004B3E8D" w:rsidRPr="00111636" w:rsidRDefault="004B3E8D" w:rsidP="000A2F98">
            <w:pPr>
              <w:jc w:val="center"/>
              <w:rPr>
                <w:rFonts w:ascii="游ゴシック" w:eastAsia="游ゴシック" w:hAnsi="游ゴシック"/>
                <w:b/>
                <w:bCs/>
              </w:rPr>
            </w:pPr>
            <w:r w:rsidRPr="00111636">
              <w:rPr>
                <w:rFonts w:ascii="游ゴシック" w:eastAsia="游ゴシック" w:hAnsi="游ゴシック" w:hint="eastAsia"/>
                <w:b/>
                <w:bCs/>
              </w:rPr>
              <w:t>総務班長</w:t>
            </w:r>
          </w:p>
        </w:tc>
        <w:tc>
          <w:tcPr>
            <w:tcW w:w="1985" w:type="dxa"/>
            <w:vAlign w:val="center"/>
          </w:tcPr>
          <w:p w14:paraId="774D8110"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総務課長補佐</w:t>
            </w:r>
          </w:p>
        </w:tc>
        <w:tc>
          <w:tcPr>
            <w:tcW w:w="1930" w:type="dxa"/>
            <w:vAlign w:val="center"/>
          </w:tcPr>
          <w:p w14:paraId="735D2C15"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w:t>
            </w:r>
          </w:p>
        </w:tc>
        <w:tc>
          <w:tcPr>
            <w:tcW w:w="1897" w:type="dxa"/>
            <w:vAlign w:val="center"/>
          </w:tcPr>
          <w:p w14:paraId="587129C6" w14:textId="77777777" w:rsidR="004B3E8D" w:rsidRPr="00111636" w:rsidRDefault="004B3E8D" w:rsidP="000A2F98">
            <w:pPr>
              <w:jc w:val="center"/>
              <w:rPr>
                <w:rFonts w:ascii="游ゴシック" w:eastAsia="游ゴシック" w:hAnsi="游ゴシック"/>
              </w:rPr>
            </w:pPr>
            <w:r w:rsidRPr="00111636">
              <w:rPr>
                <w:rFonts w:ascii="游ゴシック" w:eastAsia="游ゴシック" w:hAnsi="游ゴシック" w:hint="eastAsia"/>
              </w:rPr>
              <w:t>…</w:t>
            </w:r>
          </w:p>
        </w:tc>
      </w:tr>
      <w:tr w:rsidR="004B3E8D" w:rsidRPr="009D40F2" w14:paraId="49033953" w14:textId="77777777" w:rsidTr="000A2F98">
        <w:tc>
          <w:tcPr>
            <w:tcW w:w="2693" w:type="dxa"/>
            <w:vAlign w:val="center"/>
          </w:tcPr>
          <w:p w14:paraId="5CB81664" w14:textId="77777777" w:rsidR="004B3E8D" w:rsidRPr="00111636" w:rsidRDefault="004B3E8D" w:rsidP="000A2F98">
            <w:pPr>
              <w:jc w:val="center"/>
              <w:rPr>
                <w:rFonts w:ascii="游ゴシック" w:eastAsia="游ゴシック" w:hAnsi="游ゴシック"/>
                <w:b/>
                <w:bCs/>
              </w:rPr>
            </w:pPr>
            <w:r w:rsidRPr="00111636">
              <w:rPr>
                <w:rFonts w:ascii="游ゴシック" w:eastAsia="游ゴシック" w:hAnsi="游ゴシック" w:hint="eastAsia"/>
                <w:b/>
                <w:bCs/>
              </w:rPr>
              <w:t>：</w:t>
            </w:r>
          </w:p>
        </w:tc>
        <w:tc>
          <w:tcPr>
            <w:tcW w:w="1985" w:type="dxa"/>
            <w:vAlign w:val="center"/>
          </w:tcPr>
          <w:p w14:paraId="1D3FEC26" w14:textId="77777777" w:rsidR="004B3E8D" w:rsidRPr="00111636" w:rsidRDefault="004B3E8D" w:rsidP="000A2F98">
            <w:pPr>
              <w:jc w:val="center"/>
              <w:rPr>
                <w:rFonts w:ascii="游ゴシック" w:eastAsia="游ゴシック" w:hAnsi="游ゴシック"/>
              </w:rPr>
            </w:pPr>
          </w:p>
        </w:tc>
        <w:tc>
          <w:tcPr>
            <w:tcW w:w="1930" w:type="dxa"/>
            <w:vAlign w:val="center"/>
          </w:tcPr>
          <w:p w14:paraId="38531DE9" w14:textId="77777777" w:rsidR="004B3E8D" w:rsidRPr="00111636" w:rsidRDefault="004B3E8D" w:rsidP="000A2F98">
            <w:pPr>
              <w:jc w:val="center"/>
              <w:rPr>
                <w:rFonts w:ascii="游ゴシック" w:eastAsia="游ゴシック" w:hAnsi="游ゴシック"/>
              </w:rPr>
            </w:pPr>
          </w:p>
        </w:tc>
        <w:tc>
          <w:tcPr>
            <w:tcW w:w="1897" w:type="dxa"/>
            <w:vAlign w:val="center"/>
          </w:tcPr>
          <w:p w14:paraId="67AF3EA5" w14:textId="77777777" w:rsidR="004B3E8D" w:rsidRPr="00111636" w:rsidRDefault="004B3E8D" w:rsidP="000A2F98">
            <w:pPr>
              <w:jc w:val="center"/>
              <w:rPr>
                <w:rFonts w:ascii="游ゴシック" w:eastAsia="游ゴシック" w:hAnsi="游ゴシック"/>
              </w:rPr>
            </w:pPr>
          </w:p>
        </w:tc>
      </w:tr>
      <w:bookmarkEnd w:id="1"/>
    </w:tbl>
    <w:p w14:paraId="69C10351" w14:textId="77777777" w:rsidR="00D53DD3" w:rsidRDefault="00D53DD3" w:rsidP="00C22E58">
      <w:pPr>
        <w:jc w:val="left"/>
        <w:rPr>
          <w:rFonts w:ascii="游ゴシック" w:eastAsia="游ゴシック" w:hAnsi="游ゴシック"/>
          <w:b/>
          <w:bCs/>
        </w:rPr>
      </w:pPr>
    </w:p>
    <w:p w14:paraId="61B29A08" w14:textId="0B8C3BFD" w:rsidR="004110FF" w:rsidRPr="00D53DD3" w:rsidRDefault="00D53DD3" w:rsidP="00C22E58">
      <w:pPr>
        <w:jc w:val="left"/>
        <w:rPr>
          <w:rFonts w:ascii="游ゴシック" w:eastAsia="游ゴシック" w:hAnsi="游ゴシック"/>
          <w:b/>
          <w:bCs/>
        </w:rPr>
      </w:pPr>
      <w:r w:rsidRPr="00D53DD3">
        <w:rPr>
          <w:rFonts w:ascii="游ゴシック" w:eastAsia="游ゴシック" w:hAnsi="游ゴシック" w:hint="eastAsia"/>
          <w:b/>
          <w:bCs/>
        </w:rPr>
        <w:t>（３）事業継続計画（BCP）の発動基準</w:t>
      </w:r>
    </w:p>
    <w:p w14:paraId="1DE60306" w14:textId="100ADAFB" w:rsidR="00D53DD3" w:rsidRPr="00D53DD3" w:rsidRDefault="00D53DD3" w:rsidP="00C22E58">
      <w:pPr>
        <w:jc w:val="left"/>
        <w:rPr>
          <w:rFonts w:ascii="游ゴシック" w:eastAsia="游ゴシック" w:hAnsi="游ゴシック"/>
        </w:rPr>
      </w:pPr>
      <w:r>
        <w:rPr>
          <w:rFonts w:ascii="游ゴシック" w:eastAsia="游ゴシック" w:hAnsi="游ゴシック" w:hint="eastAsia"/>
        </w:rPr>
        <w:t xml:space="preserve">　　BCPの発動及び解除は</w:t>
      </w:r>
      <w:r w:rsidR="004B3E8D">
        <w:rPr>
          <w:rFonts w:ascii="游ゴシック" w:eastAsia="游ゴシック" w:hAnsi="游ゴシック" w:hint="eastAsia"/>
        </w:rPr>
        <w:t>事務局</w:t>
      </w:r>
      <w:r>
        <w:rPr>
          <w:rFonts w:ascii="游ゴシック" w:eastAsia="游ゴシック" w:hAnsi="游ゴシック" w:hint="eastAsia"/>
        </w:rPr>
        <w:t>が指示します。</w:t>
      </w:r>
    </w:p>
    <w:tbl>
      <w:tblPr>
        <w:tblStyle w:val="a3"/>
        <w:tblW w:w="0" w:type="auto"/>
        <w:tblInd w:w="159" w:type="dxa"/>
        <w:tblLook w:val="04A0" w:firstRow="1" w:lastRow="0" w:firstColumn="1" w:lastColumn="0" w:noHBand="0" w:noVBand="1"/>
      </w:tblPr>
      <w:tblGrid>
        <w:gridCol w:w="1915"/>
        <w:gridCol w:w="6590"/>
      </w:tblGrid>
      <w:tr w:rsidR="004B3E8D" w:rsidRPr="0053743C" w14:paraId="34667D47" w14:textId="77777777" w:rsidTr="000A2F98">
        <w:tc>
          <w:tcPr>
            <w:tcW w:w="1915" w:type="dxa"/>
            <w:shd w:val="clear" w:color="auto" w:fill="0070C0"/>
          </w:tcPr>
          <w:p w14:paraId="6235628F" w14:textId="77777777" w:rsidR="004B3E8D" w:rsidRPr="0053743C" w:rsidRDefault="004B3E8D" w:rsidP="000A2F98">
            <w:pPr>
              <w:jc w:val="center"/>
              <w:rPr>
                <w:rFonts w:ascii="游ゴシック" w:eastAsia="游ゴシック" w:hAnsi="游ゴシック"/>
                <w:b/>
                <w:bCs/>
                <w:color w:val="FFFFFF" w:themeColor="background1"/>
              </w:rPr>
            </w:pPr>
            <w:bookmarkStart w:id="2" w:name="_Hlk65602141"/>
            <w:r w:rsidRPr="0053743C">
              <w:rPr>
                <w:rFonts w:ascii="游ゴシック" w:eastAsia="游ゴシック" w:hAnsi="游ゴシック" w:hint="eastAsia"/>
                <w:b/>
                <w:bCs/>
                <w:color w:val="FFFFFF" w:themeColor="background1"/>
              </w:rPr>
              <w:t>段　階</w:t>
            </w:r>
          </w:p>
        </w:tc>
        <w:tc>
          <w:tcPr>
            <w:tcW w:w="6590" w:type="dxa"/>
            <w:shd w:val="clear" w:color="auto" w:fill="0070C0"/>
          </w:tcPr>
          <w:p w14:paraId="3512FC51" w14:textId="77777777" w:rsidR="004B3E8D" w:rsidRPr="0053743C" w:rsidRDefault="004B3E8D" w:rsidP="000A2F98">
            <w:pPr>
              <w:jc w:val="center"/>
              <w:rPr>
                <w:rFonts w:ascii="游ゴシック" w:eastAsia="游ゴシック" w:hAnsi="游ゴシック"/>
                <w:b/>
                <w:bCs/>
                <w:color w:val="FFFFFF" w:themeColor="background1"/>
              </w:rPr>
            </w:pPr>
            <w:r w:rsidRPr="0053743C">
              <w:rPr>
                <w:rFonts w:ascii="游ゴシック" w:eastAsia="游ゴシック" w:hAnsi="游ゴシック" w:hint="eastAsia"/>
                <w:b/>
                <w:bCs/>
                <w:color w:val="FFFFFF" w:themeColor="background1"/>
              </w:rPr>
              <w:t>発 動 基 準</w:t>
            </w:r>
          </w:p>
        </w:tc>
      </w:tr>
      <w:tr w:rsidR="004B3E8D" w:rsidRPr="0053743C" w14:paraId="20EFB869" w14:textId="77777777" w:rsidTr="000A2F98">
        <w:tc>
          <w:tcPr>
            <w:tcW w:w="1915" w:type="dxa"/>
          </w:tcPr>
          <w:p w14:paraId="5AE0DC11" w14:textId="77777777" w:rsidR="004B3E8D" w:rsidRPr="0053743C" w:rsidRDefault="004B3E8D" w:rsidP="000A2F98">
            <w:pPr>
              <w:rPr>
                <w:rFonts w:ascii="游ゴシック" w:eastAsia="游ゴシック" w:hAnsi="游ゴシック"/>
              </w:rPr>
            </w:pPr>
            <w:r w:rsidRPr="0053743C">
              <w:rPr>
                <w:rFonts w:ascii="游ゴシック" w:eastAsia="游ゴシック" w:hAnsi="游ゴシック" w:hint="eastAsia"/>
              </w:rPr>
              <w:t>ＢＣＰ発動</w:t>
            </w:r>
          </w:p>
        </w:tc>
        <w:tc>
          <w:tcPr>
            <w:tcW w:w="6590" w:type="dxa"/>
          </w:tcPr>
          <w:p w14:paraId="7F6758C1"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以下について総合的に勘案して、事業の継続に著しい影響があると判断される場合</w:t>
            </w:r>
          </w:p>
          <w:p w14:paraId="3AC4E97C"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・職員の負傷や交通網の寸断による出勤可能な職員の不足</w:t>
            </w:r>
          </w:p>
          <w:p w14:paraId="2F3E202D"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・本会の建物や設備等の被害状況</w:t>
            </w:r>
          </w:p>
          <w:p w14:paraId="7D6527EC"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・電気・上下水道・通信等のライフラインの途絶</w:t>
            </w:r>
          </w:p>
          <w:p w14:paraId="2CB9972D"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・地域への被害状況・被害規模</w:t>
            </w:r>
          </w:p>
          <w:p w14:paraId="66E9585C"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・行政からの災害ボランティアセンターの設置要請の有無</w:t>
            </w:r>
          </w:p>
        </w:tc>
      </w:tr>
      <w:tr w:rsidR="004B3E8D" w:rsidRPr="0053743C" w14:paraId="4B567AC9" w14:textId="77777777" w:rsidTr="000A2F98">
        <w:tc>
          <w:tcPr>
            <w:tcW w:w="1915" w:type="dxa"/>
          </w:tcPr>
          <w:p w14:paraId="278258B5" w14:textId="77777777" w:rsidR="004B3E8D" w:rsidRPr="0053743C" w:rsidRDefault="004B3E8D" w:rsidP="000A2F98">
            <w:pPr>
              <w:rPr>
                <w:rFonts w:ascii="游ゴシック" w:eastAsia="游ゴシック" w:hAnsi="游ゴシック"/>
              </w:rPr>
            </w:pPr>
            <w:r w:rsidRPr="0053743C">
              <w:rPr>
                <w:rFonts w:ascii="游ゴシック" w:eastAsia="游ゴシック" w:hAnsi="游ゴシック" w:hint="eastAsia"/>
              </w:rPr>
              <w:t>ＢＣＰ解除</w:t>
            </w:r>
          </w:p>
        </w:tc>
        <w:tc>
          <w:tcPr>
            <w:tcW w:w="6590" w:type="dxa"/>
          </w:tcPr>
          <w:p w14:paraId="4E91D2F2"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上記の状況が回復し、事業への支障が解消したと判断される場合</w:t>
            </w:r>
          </w:p>
        </w:tc>
      </w:tr>
      <w:bookmarkEnd w:id="2"/>
    </w:tbl>
    <w:p w14:paraId="7F9C0D27" w14:textId="2E9D4553" w:rsidR="004110FF" w:rsidRPr="004B3E8D" w:rsidRDefault="004110FF" w:rsidP="00C22E58">
      <w:pPr>
        <w:jc w:val="left"/>
        <w:rPr>
          <w:rFonts w:ascii="游ゴシック" w:eastAsia="游ゴシック" w:hAnsi="游ゴシック"/>
          <w:b/>
          <w:bCs/>
        </w:rPr>
      </w:pPr>
    </w:p>
    <w:p w14:paraId="62794F87" w14:textId="62ECC7BB" w:rsidR="00672B99" w:rsidRDefault="00672B99" w:rsidP="00C22E58">
      <w:pPr>
        <w:jc w:val="left"/>
        <w:rPr>
          <w:rFonts w:ascii="游ゴシック" w:eastAsia="游ゴシック" w:hAnsi="游ゴシック"/>
          <w:b/>
          <w:bCs/>
        </w:rPr>
      </w:pPr>
    </w:p>
    <w:p w14:paraId="5830EF1A" w14:textId="4AF0E2D0" w:rsidR="004110FF" w:rsidRPr="00672B99" w:rsidRDefault="00D53DD3" w:rsidP="00C22E58">
      <w:pPr>
        <w:jc w:val="left"/>
        <w:rPr>
          <w:rFonts w:ascii="游ゴシック" w:eastAsia="游ゴシック" w:hAnsi="游ゴシック"/>
          <w:b/>
          <w:bCs/>
          <w:sz w:val="28"/>
          <w:szCs w:val="32"/>
        </w:rPr>
      </w:pPr>
      <w:r w:rsidRPr="00672B99">
        <w:rPr>
          <w:rFonts w:ascii="游ゴシック" w:eastAsia="游ゴシック" w:hAnsi="游ゴシック" w:hint="eastAsia"/>
          <w:b/>
          <w:bCs/>
          <w:sz w:val="28"/>
          <w:szCs w:val="32"/>
        </w:rPr>
        <w:lastRenderedPageBreak/>
        <w:t>５．初動対応・全体フロー</w:t>
      </w:r>
    </w:p>
    <w:p w14:paraId="163A11C4" w14:textId="5EB2A2B4" w:rsidR="00D53DD3" w:rsidRDefault="00D53DD3" w:rsidP="00C22E58">
      <w:pPr>
        <w:jc w:val="left"/>
        <w:rPr>
          <w:rFonts w:ascii="游ゴシック" w:eastAsia="游ゴシック" w:hAnsi="游ゴシック"/>
          <w:b/>
          <w:bCs/>
        </w:rPr>
      </w:pPr>
      <w:r>
        <w:rPr>
          <w:rFonts w:ascii="游ゴシック" w:eastAsia="游ゴシック" w:hAnsi="游ゴシック" w:hint="eastAsia"/>
          <w:b/>
          <w:bCs/>
        </w:rPr>
        <w:t>（１）事前対応（風水害等の被害の発生が事前に予測できる場合）</w:t>
      </w:r>
    </w:p>
    <w:p w14:paraId="41BBB980" w14:textId="3A1F53E0" w:rsidR="00D53DD3" w:rsidRPr="00672B99" w:rsidRDefault="00D53DD3" w:rsidP="00C22E58">
      <w:pPr>
        <w:jc w:val="left"/>
        <w:rPr>
          <w:rFonts w:ascii="游ゴシック" w:eastAsia="游ゴシック" w:hAnsi="游ゴシック"/>
        </w:rPr>
      </w:pPr>
      <w:r>
        <w:rPr>
          <w:rFonts w:ascii="游ゴシック" w:eastAsia="游ゴシック" w:hAnsi="游ゴシック" w:hint="eastAsia"/>
          <w:b/>
          <w:bCs/>
        </w:rPr>
        <w:t xml:space="preserve">　　</w:t>
      </w:r>
      <w:r w:rsidRPr="00672B99">
        <w:rPr>
          <w:rFonts w:ascii="游ゴシック" w:eastAsia="游ゴシック" w:hAnsi="游ゴシック" w:hint="eastAsia"/>
        </w:rPr>
        <w:t>利用者・関係者への連絡調整や内部体制の確認等、災害対応の準備を進めておきます。</w:t>
      </w:r>
    </w:p>
    <w:p w14:paraId="31B54FF4" w14:textId="77777777" w:rsidR="00FD4C26" w:rsidRDefault="00FD4C26" w:rsidP="00C22E58">
      <w:pPr>
        <w:jc w:val="left"/>
        <w:rPr>
          <w:rFonts w:ascii="游ゴシック" w:eastAsia="游ゴシック" w:hAnsi="游ゴシック"/>
          <w:b/>
          <w:bCs/>
        </w:rPr>
      </w:pPr>
    </w:p>
    <w:p w14:paraId="73519626" w14:textId="0060838B" w:rsidR="00D53DD3" w:rsidRDefault="00D53DD3" w:rsidP="00C22E58">
      <w:pPr>
        <w:jc w:val="left"/>
        <w:rPr>
          <w:rFonts w:ascii="游ゴシック" w:eastAsia="游ゴシック" w:hAnsi="游ゴシック"/>
          <w:b/>
          <w:bCs/>
        </w:rPr>
      </w:pPr>
      <w:r>
        <w:rPr>
          <w:rFonts w:ascii="游ゴシック" w:eastAsia="游ゴシック" w:hAnsi="游ゴシック" w:hint="eastAsia"/>
          <w:b/>
          <w:bCs/>
        </w:rPr>
        <w:t>（２）初動対応</w:t>
      </w:r>
    </w:p>
    <w:p w14:paraId="11A3129D" w14:textId="1BD572C9" w:rsidR="00672B99" w:rsidRDefault="00672B99" w:rsidP="00C22E58">
      <w:pPr>
        <w:jc w:val="left"/>
        <w:rPr>
          <w:rFonts w:ascii="游ゴシック" w:eastAsia="游ゴシック" w:hAnsi="游ゴシック"/>
          <w:b/>
          <w:bCs/>
        </w:rPr>
      </w:pPr>
      <w:r>
        <w:rPr>
          <w:rFonts w:ascii="游ゴシック" w:eastAsia="游ゴシック" w:hAnsi="游ゴシック" w:hint="eastAsia"/>
          <w:b/>
          <w:bCs/>
        </w:rPr>
        <w:t xml:space="preserve">　　➀各職員での</w:t>
      </w:r>
      <w:r w:rsidR="00FD4C26">
        <w:rPr>
          <w:rFonts w:ascii="游ゴシック" w:eastAsia="游ゴシック" w:hAnsi="游ゴシック" w:hint="eastAsia"/>
          <w:b/>
          <w:bCs/>
        </w:rPr>
        <w:t>緊急対応</w:t>
      </w:r>
    </w:p>
    <w:tbl>
      <w:tblPr>
        <w:tblStyle w:val="a3"/>
        <w:tblW w:w="0" w:type="auto"/>
        <w:tblInd w:w="210" w:type="dxa"/>
        <w:tblLook w:val="04A0" w:firstRow="1" w:lastRow="0" w:firstColumn="1" w:lastColumn="0" w:noHBand="0" w:noVBand="1"/>
      </w:tblPr>
      <w:tblGrid>
        <w:gridCol w:w="2642"/>
        <w:gridCol w:w="5812"/>
      </w:tblGrid>
      <w:tr w:rsidR="004B3E8D" w14:paraId="001C5D3E" w14:textId="77777777" w:rsidTr="000A2F98">
        <w:tc>
          <w:tcPr>
            <w:tcW w:w="2642" w:type="dxa"/>
            <w:shd w:val="clear" w:color="auto" w:fill="0070C0"/>
          </w:tcPr>
          <w:p w14:paraId="08DBB3B1" w14:textId="77777777" w:rsidR="004B3E8D" w:rsidRPr="00833EC2" w:rsidRDefault="004B3E8D" w:rsidP="000A2F98">
            <w:pPr>
              <w:jc w:val="center"/>
              <w:rPr>
                <w:rFonts w:ascii="游ゴシック" w:eastAsia="游ゴシック" w:hAnsi="游ゴシック"/>
                <w:b/>
                <w:bCs/>
                <w:color w:val="FFFFFF" w:themeColor="background1"/>
              </w:rPr>
            </w:pPr>
            <w:r w:rsidRPr="00833EC2">
              <w:rPr>
                <w:rFonts w:ascii="游ゴシック" w:eastAsia="游ゴシック" w:hAnsi="游ゴシック" w:hint="eastAsia"/>
                <w:b/>
                <w:bCs/>
                <w:color w:val="FFFFFF" w:themeColor="background1"/>
              </w:rPr>
              <w:t>緊急対応</w:t>
            </w:r>
          </w:p>
        </w:tc>
        <w:tc>
          <w:tcPr>
            <w:tcW w:w="5812" w:type="dxa"/>
            <w:shd w:val="clear" w:color="auto" w:fill="0070C0"/>
          </w:tcPr>
          <w:p w14:paraId="6F8944AC" w14:textId="77777777" w:rsidR="004B3E8D" w:rsidRPr="00833EC2" w:rsidRDefault="004B3E8D" w:rsidP="000A2F98">
            <w:pPr>
              <w:jc w:val="center"/>
              <w:rPr>
                <w:rFonts w:ascii="游ゴシック" w:eastAsia="游ゴシック" w:hAnsi="游ゴシック"/>
                <w:b/>
                <w:bCs/>
                <w:color w:val="FFFFFF" w:themeColor="background1"/>
              </w:rPr>
            </w:pPr>
            <w:r w:rsidRPr="00833EC2">
              <w:rPr>
                <w:rFonts w:ascii="游ゴシック" w:eastAsia="游ゴシック" w:hAnsi="游ゴシック" w:hint="eastAsia"/>
                <w:b/>
                <w:bCs/>
                <w:color w:val="FFFFFF" w:themeColor="background1"/>
              </w:rPr>
              <w:t>内容</w:t>
            </w:r>
          </w:p>
        </w:tc>
      </w:tr>
      <w:tr w:rsidR="004B3E8D" w14:paraId="36C72FF2" w14:textId="77777777" w:rsidTr="000A2F98">
        <w:tc>
          <w:tcPr>
            <w:tcW w:w="2642" w:type="dxa"/>
          </w:tcPr>
          <w:p w14:paraId="5B31D695" w14:textId="77777777" w:rsidR="004B3E8D" w:rsidRPr="00111636" w:rsidRDefault="004B3E8D" w:rsidP="000A2F98">
            <w:pPr>
              <w:rPr>
                <w:rFonts w:ascii="游ゴシック" w:eastAsia="游ゴシック" w:hAnsi="游ゴシック"/>
              </w:rPr>
            </w:pPr>
            <w:bookmarkStart w:id="3" w:name="_Hlk65603188"/>
            <w:r w:rsidRPr="00111636">
              <w:rPr>
                <w:rFonts w:ascii="游ゴシック" w:eastAsia="游ゴシック" w:hAnsi="游ゴシック" w:hint="eastAsia"/>
              </w:rPr>
              <w:t>◎自身、家族の安全確保</w:t>
            </w:r>
          </w:p>
          <w:p w14:paraId="220201C7" w14:textId="77777777" w:rsidR="004B3E8D" w:rsidRPr="00111636" w:rsidRDefault="004B3E8D" w:rsidP="000A2F98">
            <w:pPr>
              <w:rPr>
                <w:rFonts w:ascii="游ゴシック" w:eastAsia="游ゴシック" w:hAnsi="游ゴシック"/>
              </w:rPr>
            </w:pPr>
          </w:p>
        </w:tc>
        <w:tc>
          <w:tcPr>
            <w:tcW w:w="5812" w:type="dxa"/>
            <w:shd w:val="clear" w:color="auto" w:fill="auto"/>
          </w:tcPr>
          <w:p w14:paraId="420AE385"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地震等から身を守る行動を取り、自身及び家族の安全を確保します。在勤中は、来所者や利用者の安全が確保できるよう指示等をします。</w:t>
            </w:r>
          </w:p>
        </w:tc>
      </w:tr>
      <w:tr w:rsidR="004B3E8D" w14:paraId="7ADD2E72" w14:textId="77777777" w:rsidTr="004B3E8D">
        <w:trPr>
          <w:trHeight w:val="845"/>
        </w:trPr>
        <w:tc>
          <w:tcPr>
            <w:tcW w:w="2642" w:type="dxa"/>
          </w:tcPr>
          <w:p w14:paraId="12872D76"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○初期消火の実施</w:t>
            </w:r>
          </w:p>
          <w:p w14:paraId="66E7B379" w14:textId="77777777" w:rsidR="004B3E8D" w:rsidRPr="00111636" w:rsidRDefault="004B3E8D" w:rsidP="000A2F98">
            <w:pPr>
              <w:ind w:firstLineChars="50" w:firstLine="105"/>
              <w:rPr>
                <w:rFonts w:ascii="游ゴシック" w:eastAsia="游ゴシック" w:hAnsi="游ゴシック"/>
              </w:rPr>
            </w:pPr>
            <w:r w:rsidRPr="00111636">
              <w:rPr>
                <w:rFonts w:ascii="游ゴシック" w:eastAsia="游ゴシック" w:hAnsi="游ゴシック" w:hint="eastAsia"/>
              </w:rPr>
              <w:t>（火災発生時）</w:t>
            </w:r>
          </w:p>
        </w:tc>
        <w:tc>
          <w:tcPr>
            <w:tcW w:w="5812" w:type="dxa"/>
            <w:shd w:val="clear" w:color="auto" w:fill="auto"/>
          </w:tcPr>
          <w:p w14:paraId="61DD1E38"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火災発生時は、速やかに初期消火を行い、状況に応じて消防へ通報します。</w:t>
            </w:r>
          </w:p>
        </w:tc>
      </w:tr>
      <w:tr w:rsidR="004B3E8D" w14:paraId="68276DA9" w14:textId="77777777" w:rsidTr="004B3E8D">
        <w:trPr>
          <w:trHeight w:val="842"/>
        </w:trPr>
        <w:tc>
          <w:tcPr>
            <w:tcW w:w="2642" w:type="dxa"/>
          </w:tcPr>
          <w:p w14:paraId="124BBF08" w14:textId="77777777" w:rsidR="004B3E8D" w:rsidRPr="00111636" w:rsidRDefault="004B3E8D" w:rsidP="000A2F98">
            <w:pPr>
              <w:ind w:left="315" w:hangingChars="150" w:hanging="315"/>
              <w:rPr>
                <w:rFonts w:ascii="游ゴシック" w:eastAsia="游ゴシック" w:hAnsi="游ゴシック"/>
              </w:rPr>
            </w:pPr>
            <w:r w:rsidRPr="00111636">
              <w:rPr>
                <w:rFonts w:ascii="游ゴシック" w:eastAsia="游ゴシック" w:hAnsi="游ゴシック" w:hint="eastAsia"/>
              </w:rPr>
              <w:t>○避難・避難誘導</w:t>
            </w:r>
          </w:p>
          <w:p w14:paraId="7EEC53DE" w14:textId="77777777" w:rsidR="004B3E8D" w:rsidRPr="00111636" w:rsidRDefault="004B3E8D" w:rsidP="000A2F98">
            <w:pPr>
              <w:rPr>
                <w:rFonts w:ascii="游ゴシック" w:eastAsia="游ゴシック" w:hAnsi="游ゴシック"/>
              </w:rPr>
            </w:pPr>
          </w:p>
        </w:tc>
        <w:tc>
          <w:tcPr>
            <w:tcW w:w="5812" w:type="dxa"/>
            <w:shd w:val="clear" w:color="auto" w:fill="auto"/>
          </w:tcPr>
          <w:p w14:paraId="4B5A742B"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建物に留まることが危険など、避難の必要性を判断した場合は、速やかに避難場所に避難、避難誘導を行います。</w:t>
            </w:r>
          </w:p>
        </w:tc>
      </w:tr>
      <w:tr w:rsidR="004B3E8D" w14:paraId="210A972E" w14:textId="77777777" w:rsidTr="004B3E8D">
        <w:trPr>
          <w:trHeight w:val="827"/>
        </w:trPr>
        <w:tc>
          <w:tcPr>
            <w:tcW w:w="2642" w:type="dxa"/>
          </w:tcPr>
          <w:p w14:paraId="4BA6D6A4"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○応急救護</w:t>
            </w:r>
          </w:p>
          <w:p w14:paraId="5A854125" w14:textId="77777777" w:rsidR="004B3E8D" w:rsidRPr="00111636" w:rsidRDefault="004B3E8D" w:rsidP="000A2F98">
            <w:pPr>
              <w:ind w:firstLineChars="50" w:firstLine="105"/>
              <w:rPr>
                <w:rFonts w:ascii="游ゴシック" w:eastAsia="游ゴシック" w:hAnsi="游ゴシック"/>
              </w:rPr>
            </w:pPr>
            <w:r w:rsidRPr="00111636">
              <w:rPr>
                <w:rFonts w:ascii="游ゴシック" w:eastAsia="游ゴシック" w:hAnsi="游ゴシック" w:hint="eastAsia"/>
              </w:rPr>
              <w:t>（怪我人がいる場合）</w:t>
            </w:r>
          </w:p>
        </w:tc>
        <w:tc>
          <w:tcPr>
            <w:tcW w:w="5812" w:type="dxa"/>
            <w:shd w:val="clear" w:color="auto" w:fill="auto"/>
          </w:tcPr>
          <w:p w14:paraId="4521140A"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近くに怪我人がいる場合は、速やかに応急救護を行います。</w:t>
            </w:r>
          </w:p>
        </w:tc>
      </w:tr>
      <w:tr w:rsidR="004B3E8D" w14:paraId="7633E27C" w14:textId="77777777" w:rsidTr="004B3E8D">
        <w:trPr>
          <w:trHeight w:val="839"/>
        </w:trPr>
        <w:tc>
          <w:tcPr>
            <w:tcW w:w="2642" w:type="dxa"/>
          </w:tcPr>
          <w:p w14:paraId="2E56877E" w14:textId="77777777" w:rsidR="004B3E8D" w:rsidRPr="00111636" w:rsidRDefault="004B3E8D" w:rsidP="000A2F98">
            <w:pPr>
              <w:ind w:left="315" w:hangingChars="150" w:hanging="315"/>
              <w:rPr>
                <w:rFonts w:ascii="游ゴシック" w:eastAsia="游ゴシック" w:hAnsi="游ゴシック"/>
              </w:rPr>
            </w:pPr>
            <w:r w:rsidRPr="00111636">
              <w:rPr>
                <w:rFonts w:ascii="游ゴシック" w:eastAsia="游ゴシック" w:hAnsi="游ゴシック" w:hint="eastAsia"/>
              </w:rPr>
              <w:t>○近隣被害確認・情報収集</w:t>
            </w:r>
          </w:p>
          <w:p w14:paraId="4898C710" w14:textId="77777777" w:rsidR="004B3E8D" w:rsidRPr="00111636" w:rsidRDefault="004B3E8D" w:rsidP="000A2F98">
            <w:pPr>
              <w:rPr>
                <w:rFonts w:ascii="游ゴシック" w:eastAsia="游ゴシック" w:hAnsi="游ゴシック"/>
              </w:rPr>
            </w:pPr>
          </w:p>
        </w:tc>
        <w:tc>
          <w:tcPr>
            <w:tcW w:w="5812" w:type="dxa"/>
          </w:tcPr>
          <w:p w14:paraId="281985EF" w14:textId="77777777" w:rsidR="004B3E8D" w:rsidRPr="00111636" w:rsidRDefault="004B3E8D" w:rsidP="000A2F98">
            <w:pPr>
              <w:rPr>
                <w:rFonts w:ascii="游ゴシック" w:eastAsia="游ゴシック" w:hAnsi="游ゴシック"/>
              </w:rPr>
            </w:pPr>
            <w:r w:rsidRPr="00111636">
              <w:rPr>
                <w:rFonts w:ascii="游ゴシック" w:eastAsia="游ゴシック" w:hAnsi="游ゴシック" w:hint="eastAsia"/>
              </w:rPr>
              <w:t>周辺の被害状況や緊急事態の状況について情報収集します。</w:t>
            </w:r>
          </w:p>
        </w:tc>
      </w:tr>
      <w:bookmarkEnd w:id="3"/>
    </w:tbl>
    <w:p w14:paraId="1A26CD70" w14:textId="5DA3F204" w:rsidR="00672B99" w:rsidRPr="004B3E8D" w:rsidRDefault="00672B99" w:rsidP="00C22E58">
      <w:pPr>
        <w:jc w:val="left"/>
        <w:rPr>
          <w:rFonts w:ascii="游ゴシック" w:eastAsia="游ゴシック" w:hAnsi="游ゴシック"/>
          <w:b/>
          <w:bCs/>
        </w:rPr>
      </w:pPr>
    </w:p>
    <w:p w14:paraId="1B8A8EE6" w14:textId="2B484D8D" w:rsidR="00672B99" w:rsidRDefault="00672B99" w:rsidP="00C22E58">
      <w:pPr>
        <w:jc w:val="left"/>
        <w:rPr>
          <w:rFonts w:ascii="游ゴシック" w:eastAsia="游ゴシック" w:hAnsi="游ゴシック"/>
          <w:b/>
          <w:bCs/>
        </w:rPr>
      </w:pPr>
      <w:r>
        <w:rPr>
          <w:rFonts w:ascii="游ゴシック" w:eastAsia="游ゴシック" w:hAnsi="游ゴシック" w:hint="eastAsia"/>
          <w:b/>
          <w:bCs/>
        </w:rPr>
        <w:t xml:space="preserve">　　➁職員の緊急参集／非常時対応体制への移行</w:t>
      </w:r>
    </w:p>
    <w:p w14:paraId="5EDCAC3C" w14:textId="2FDA031D" w:rsidR="004B3E8D" w:rsidRPr="00421A00" w:rsidRDefault="00672B99" w:rsidP="00421A00">
      <w:pPr>
        <w:ind w:left="525" w:hangingChars="250" w:hanging="525"/>
        <w:rPr>
          <w:rFonts w:ascii="游ゴシック" w:eastAsia="游ゴシック" w:hAnsi="游ゴシック"/>
        </w:rPr>
      </w:pPr>
      <w:r>
        <w:rPr>
          <w:rFonts w:ascii="游ゴシック" w:eastAsia="游ゴシック" w:hAnsi="游ゴシック" w:hint="eastAsia"/>
          <w:b/>
          <w:bCs/>
        </w:rPr>
        <w:t xml:space="preserve">　　</w:t>
      </w:r>
      <w:bookmarkStart w:id="4" w:name="_Hlk65602871"/>
      <w:r w:rsidR="00421A00">
        <w:rPr>
          <w:rFonts w:ascii="游ゴシック" w:eastAsia="游ゴシック" w:hAnsi="游ゴシック" w:hint="eastAsia"/>
          <w:b/>
          <w:bCs/>
        </w:rPr>
        <w:t xml:space="preserve">　</w:t>
      </w:r>
      <w:r w:rsidR="004B3E8D" w:rsidRPr="00421A00">
        <w:rPr>
          <w:rFonts w:ascii="游ゴシック" w:eastAsia="游ゴシック" w:hAnsi="游ゴシック" w:hint="eastAsia"/>
        </w:rPr>
        <w:t>「○○社会福祉協議会災害対応マニュアル」に定める「職員の参集基準表」により職員の緊急参集を行います。参集後、速やかに局内運営会議を開催し、「災害支援本部体制」による非常時対応体制への移行を行います。</w:t>
      </w:r>
      <w:bookmarkEnd w:id="4"/>
    </w:p>
    <w:p w14:paraId="580AEF36" w14:textId="3687D218" w:rsidR="00513B9F" w:rsidRDefault="00513B9F" w:rsidP="00672B99">
      <w:pPr>
        <w:ind w:left="525" w:hangingChars="250" w:hanging="525"/>
        <w:rPr>
          <w:rFonts w:ascii="游ゴシック" w:eastAsia="游ゴシック" w:hAnsi="游ゴシック"/>
        </w:rPr>
      </w:pPr>
    </w:p>
    <w:p w14:paraId="24D275D7" w14:textId="77777777" w:rsidR="00513B9F" w:rsidRPr="00513B9F" w:rsidRDefault="00513B9F" w:rsidP="00513B9F">
      <w:pPr>
        <w:ind w:leftChars="150" w:left="315" w:firstLineChars="50" w:firstLine="105"/>
        <w:rPr>
          <w:rFonts w:ascii="游ゴシック" w:eastAsia="游ゴシック" w:hAnsi="游ゴシック"/>
          <w:b/>
          <w:bCs/>
        </w:rPr>
      </w:pPr>
      <w:r w:rsidRPr="00513B9F">
        <w:rPr>
          <w:rFonts w:ascii="游ゴシック" w:eastAsia="游ゴシック" w:hAnsi="游ゴシック" w:hint="eastAsia"/>
        </w:rPr>
        <w:t>➂</w:t>
      </w:r>
      <w:r w:rsidRPr="00513B9F">
        <w:rPr>
          <w:rFonts w:ascii="游ゴシック" w:eastAsia="游ゴシック" w:hAnsi="游ゴシック" w:hint="eastAsia"/>
          <w:b/>
          <w:bCs/>
        </w:rPr>
        <w:t xml:space="preserve">各班での初動活動　　</w:t>
      </w:r>
    </w:p>
    <w:tbl>
      <w:tblPr>
        <w:tblStyle w:val="a3"/>
        <w:tblW w:w="0" w:type="auto"/>
        <w:tblInd w:w="315" w:type="dxa"/>
        <w:tblLook w:val="04A0" w:firstRow="1" w:lastRow="0" w:firstColumn="1" w:lastColumn="0" w:noHBand="0" w:noVBand="1"/>
      </w:tblPr>
      <w:tblGrid>
        <w:gridCol w:w="1120"/>
        <w:gridCol w:w="2693"/>
        <w:gridCol w:w="4706"/>
      </w:tblGrid>
      <w:tr w:rsidR="004B3E8D" w:rsidRPr="002E7550" w14:paraId="2424ADB1" w14:textId="77777777" w:rsidTr="000A2F98">
        <w:tc>
          <w:tcPr>
            <w:tcW w:w="1120" w:type="dxa"/>
            <w:shd w:val="clear" w:color="auto" w:fill="0070C0"/>
          </w:tcPr>
          <w:p w14:paraId="2C80090F" w14:textId="77777777" w:rsidR="004B3E8D" w:rsidRPr="002E7550" w:rsidRDefault="004B3E8D" w:rsidP="000A2F98">
            <w:pPr>
              <w:jc w:val="center"/>
              <w:rPr>
                <w:rFonts w:ascii="游ゴシック" w:eastAsia="游ゴシック" w:hAnsi="游ゴシック"/>
                <w:b/>
                <w:bCs/>
                <w:color w:val="FFFFFF" w:themeColor="background1"/>
              </w:rPr>
            </w:pPr>
            <w:r w:rsidRPr="002E7550">
              <w:rPr>
                <w:rFonts w:ascii="游ゴシック" w:eastAsia="游ゴシック" w:hAnsi="游ゴシック" w:hint="eastAsia"/>
                <w:b/>
                <w:bCs/>
                <w:color w:val="FFFFFF" w:themeColor="background1"/>
              </w:rPr>
              <w:t>班</w:t>
            </w:r>
          </w:p>
        </w:tc>
        <w:tc>
          <w:tcPr>
            <w:tcW w:w="2693" w:type="dxa"/>
            <w:shd w:val="clear" w:color="auto" w:fill="0070C0"/>
          </w:tcPr>
          <w:p w14:paraId="46E856F2" w14:textId="77777777" w:rsidR="004B3E8D" w:rsidRPr="002E7550" w:rsidRDefault="004B3E8D" w:rsidP="000A2F98">
            <w:pPr>
              <w:jc w:val="center"/>
              <w:rPr>
                <w:rFonts w:ascii="游ゴシック" w:eastAsia="游ゴシック" w:hAnsi="游ゴシック"/>
                <w:b/>
                <w:bCs/>
                <w:color w:val="FFFFFF" w:themeColor="background1"/>
              </w:rPr>
            </w:pPr>
            <w:r w:rsidRPr="002E7550">
              <w:rPr>
                <w:rFonts w:ascii="游ゴシック" w:eastAsia="游ゴシック" w:hAnsi="游ゴシック" w:hint="eastAsia"/>
                <w:b/>
                <w:bCs/>
                <w:color w:val="FFFFFF" w:themeColor="background1"/>
              </w:rPr>
              <w:t>初動活動</w:t>
            </w:r>
          </w:p>
        </w:tc>
        <w:tc>
          <w:tcPr>
            <w:tcW w:w="4706" w:type="dxa"/>
            <w:shd w:val="clear" w:color="auto" w:fill="0070C0"/>
          </w:tcPr>
          <w:p w14:paraId="5A5C5B3A" w14:textId="77777777" w:rsidR="004B3E8D" w:rsidRPr="002E7550" w:rsidRDefault="004B3E8D" w:rsidP="000A2F98">
            <w:pPr>
              <w:jc w:val="center"/>
              <w:rPr>
                <w:rFonts w:ascii="游ゴシック" w:eastAsia="游ゴシック" w:hAnsi="游ゴシック"/>
                <w:b/>
                <w:bCs/>
                <w:color w:val="FFFFFF" w:themeColor="background1"/>
              </w:rPr>
            </w:pPr>
            <w:r w:rsidRPr="002E7550">
              <w:rPr>
                <w:rFonts w:ascii="游ゴシック" w:eastAsia="游ゴシック" w:hAnsi="游ゴシック" w:hint="eastAsia"/>
                <w:b/>
                <w:bCs/>
                <w:color w:val="FFFFFF" w:themeColor="background1"/>
              </w:rPr>
              <w:t>内容</w:t>
            </w:r>
          </w:p>
        </w:tc>
      </w:tr>
      <w:tr w:rsidR="004B3E8D" w:rsidRPr="003539F6" w14:paraId="3BA0CE56" w14:textId="77777777" w:rsidTr="004B3E8D">
        <w:trPr>
          <w:trHeight w:val="661"/>
        </w:trPr>
        <w:tc>
          <w:tcPr>
            <w:tcW w:w="1120" w:type="dxa"/>
            <w:vMerge w:val="restart"/>
            <w:vAlign w:val="center"/>
          </w:tcPr>
          <w:p w14:paraId="2E282F2D" w14:textId="77777777" w:rsidR="004B3E8D" w:rsidRPr="00421A00" w:rsidRDefault="004B3E8D" w:rsidP="000A2F98">
            <w:pPr>
              <w:jc w:val="center"/>
              <w:rPr>
                <w:rFonts w:ascii="游ゴシック" w:eastAsia="游ゴシック" w:hAnsi="游ゴシック"/>
                <w:b/>
                <w:bCs/>
              </w:rPr>
            </w:pPr>
            <w:r w:rsidRPr="00421A00">
              <w:rPr>
                <w:rFonts w:ascii="游ゴシック" w:eastAsia="游ゴシック" w:hAnsi="游ゴシック" w:hint="eastAsia"/>
                <w:b/>
                <w:bCs/>
              </w:rPr>
              <w:t>総務班</w:t>
            </w:r>
          </w:p>
        </w:tc>
        <w:tc>
          <w:tcPr>
            <w:tcW w:w="2693" w:type="dxa"/>
          </w:tcPr>
          <w:p w14:paraId="56A69CF3" w14:textId="77777777" w:rsidR="004B3E8D" w:rsidRPr="00421A00" w:rsidRDefault="004B3E8D" w:rsidP="000A2F98">
            <w:pPr>
              <w:rPr>
                <w:rFonts w:ascii="游ゴシック" w:eastAsia="游ゴシック" w:hAnsi="游ゴシック"/>
              </w:rPr>
            </w:pPr>
            <w:r w:rsidRPr="00421A00">
              <w:rPr>
                <w:rFonts w:ascii="游ゴシック" w:eastAsia="游ゴシック" w:hAnsi="游ゴシック" w:hint="eastAsia"/>
              </w:rPr>
              <w:t>職員の安否確認</w:t>
            </w:r>
          </w:p>
        </w:tc>
        <w:tc>
          <w:tcPr>
            <w:tcW w:w="4706" w:type="dxa"/>
          </w:tcPr>
          <w:p w14:paraId="50DFFAAE" w14:textId="77777777" w:rsidR="004B3E8D" w:rsidRPr="00421A00" w:rsidRDefault="004B3E8D" w:rsidP="000A2F98">
            <w:pPr>
              <w:rPr>
                <w:rFonts w:ascii="游ゴシック" w:eastAsia="游ゴシック" w:hAnsi="游ゴシック"/>
              </w:rPr>
            </w:pPr>
            <w:r w:rsidRPr="00421A00">
              <w:rPr>
                <w:rFonts w:ascii="游ゴシック" w:eastAsia="游ゴシック" w:hAnsi="游ゴシック" w:hint="eastAsia"/>
              </w:rPr>
              <w:t>安否確認メールを発信。全職員の安否確認を行い、参集可否についても情報集約する。</w:t>
            </w:r>
          </w:p>
        </w:tc>
      </w:tr>
      <w:tr w:rsidR="004B3E8D" w:rsidRPr="003539F6" w14:paraId="63BA2296" w14:textId="77777777" w:rsidTr="004B3E8D">
        <w:trPr>
          <w:trHeight w:val="785"/>
        </w:trPr>
        <w:tc>
          <w:tcPr>
            <w:tcW w:w="1120" w:type="dxa"/>
            <w:vMerge/>
          </w:tcPr>
          <w:p w14:paraId="23188D04" w14:textId="77777777" w:rsidR="004B3E8D" w:rsidRPr="00421A00" w:rsidRDefault="004B3E8D" w:rsidP="000A2F98">
            <w:pPr>
              <w:rPr>
                <w:rFonts w:ascii="游ゴシック" w:eastAsia="游ゴシック" w:hAnsi="游ゴシック"/>
                <w:b/>
                <w:bCs/>
              </w:rPr>
            </w:pPr>
          </w:p>
        </w:tc>
        <w:tc>
          <w:tcPr>
            <w:tcW w:w="2693" w:type="dxa"/>
          </w:tcPr>
          <w:p w14:paraId="7FE688C6" w14:textId="77777777" w:rsidR="004B3E8D" w:rsidRPr="00421A00" w:rsidRDefault="004B3E8D" w:rsidP="000A2F98">
            <w:pPr>
              <w:rPr>
                <w:rFonts w:ascii="游ゴシック" w:eastAsia="游ゴシック" w:hAnsi="游ゴシック"/>
              </w:rPr>
            </w:pPr>
            <w:r w:rsidRPr="00421A00">
              <w:rPr>
                <w:rFonts w:ascii="游ゴシック" w:eastAsia="游ゴシック" w:hAnsi="游ゴシック" w:hint="eastAsia"/>
              </w:rPr>
              <w:t>被災情報の収集</w:t>
            </w:r>
          </w:p>
        </w:tc>
        <w:tc>
          <w:tcPr>
            <w:tcW w:w="4706" w:type="dxa"/>
          </w:tcPr>
          <w:p w14:paraId="4A1A0838" w14:textId="77777777" w:rsidR="004B3E8D" w:rsidRPr="00421A00" w:rsidRDefault="004B3E8D" w:rsidP="000A2F98">
            <w:pPr>
              <w:rPr>
                <w:rFonts w:ascii="游ゴシック" w:eastAsia="游ゴシック" w:hAnsi="游ゴシック"/>
              </w:rPr>
            </w:pPr>
            <w:r w:rsidRPr="00421A00">
              <w:rPr>
                <w:rFonts w:ascii="游ゴシック" w:eastAsia="游ゴシック" w:hAnsi="游ゴシック" w:hint="eastAsia"/>
              </w:rPr>
              <w:t>各種情報媒体（ラジオ、SNS等）及び関係機関等より被災情報の収集を行う。</w:t>
            </w:r>
          </w:p>
        </w:tc>
      </w:tr>
      <w:tr w:rsidR="004B3E8D" w:rsidRPr="003539F6" w14:paraId="77E4E23A" w14:textId="77777777" w:rsidTr="004B3E8D">
        <w:trPr>
          <w:trHeight w:val="800"/>
        </w:trPr>
        <w:tc>
          <w:tcPr>
            <w:tcW w:w="1120" w:type="dxa"/>
            <w:vMerge/>
          </w:tcPr>
          <w:p w14:paraId="76CDB0F3" w14:textId="77777777" w:rsidR="004B3E8D" w:rsidRPr="00421A00" w:rsidRDefault="004B3E8D" w:rsidP="000A2F98">
            <w:pPr>
              <w:rPr>
                <w:rFonts w:ascii="游ゴシック" w:eastAsia="游ゴシック" w:hAnsi="游ゴシック"/>
                <w:b/>
                <w:bCs/>
              </w:rPr>
            </w:pPr>
          </w:p>
        </w:tc>
        <w:tc>
          <w:tcPr>
            <w:tcW w:w="2693" w:type="dxa"/>
          </w:tcPr>
          <w:p w14:paraId="4C0A6006" w14:textId="77777777" w:rsidR="004B3E8D" w:rsidRPr="00421A00" w:rsidRDefault="004B3E8D" w:rsidP="000A2F98">
            <w:pPr>
              <w:rPr>
                <w:rFonts w:ascii="游ゴシック" w:eastAsia="游ゴシック" w:hAnsi="游ゴシック"/>
              </w:rPr>
            </w:pPr>
            <w:r w:rsidRPr="00421A00">
              <w:rPr>
                <w:rFonts w:ascii="游ゴシック" w:eastAsia="游ゴシック" w:hAnsi="游ゴシック" w:hint="eastAsia"/>
              </w:rPr>
              <w:t>市行政との連絡調整</w:t>
            </w:r>
          </w:p>
        </w:tc>
        <w:tc>
          <w:tcPr>
            <w:tcW w:w="4706" w:type="dxa"/>
          </w:tcPr>
          <w:p w14:paraId="4512A8DC" w14:textId="77777777" w:rsidR="004B3E8D" w:rsidRPr="00421A00" w:rsidRDefault="004B3E8D" w:rsidP="000A2F98">
            <w:pPr>
              <w:rPr>
                <w:rFonts w:ascii="游ゴシック" w:eastAsia="游ゴシック" w:hAnsi="游ゴシック"/>
              </w:rPr>
            </w:pPr>
            <w:r w:rsidRPr="00421A00">
              <w:rPr>
                <w:rFonts w:ascii="游ゴシック" w:eastAsia="游ゴシック" w:hAnsi="游ゴシック" w:hint="eastAsia"/>
              </w:rPr>
              <w:t>市行政との通信手段を確保し、情報共有を開始する。</w:t>
            </w:r>
          </w:p>
        </w:tc>
      </w:tr>
      <w:tr w:rsidR="004B3E8D" w:rsidRPr="00700547" w14:paraId="52ED067C" w14:textId="77777777" w:rsidTr="004B3E8D">
        <w:trPr>
          <w:trHeight w:val="274"/>
        </w:trPr>
        <w:tc>
          <w:tcPr>
            <w:tcW w:w="1120" w:type="dxa"/>
            <w:vMerge/>
          </w:tcPr>
          <w:p w14:paraId="22C7B0E6" w14:textId="77777777" w:rsidR="004B3E8D" w:rsidRPr="00421A00" w:rsidRDefault="004B3E8D" w:rsidP="000A2F98">
            <w:pPr>
              <w:rPr>
                <w:rFonts w:ascii="游ゴシック" w:eastAsia="游ゴシック" w:hAnsi="游ゴシック"/>
                <w:b/>
                <w:bCs/>
              </w:rPr>
            </w:pPr>
          </w:p>
        </w:tc>
        <w:tc>
          <w:tcPr>
            <w:tcW w:w="2693" w:type="dxa"/>
          </w:tcPr>
          <w:p w14:paraId="61DA3BB3" w14:textId="77777777" w:rsidR="004B3E8D" w:rsidRPr="00421A00" w:rsidRDefault="004B3E8D" w:rsidP="000A2F98">
            <w:pPr>
              <w:rPr>
                <w:rFonts w:ascii="游ゴシック" w:eastAsia="游ゴシック" w:hAnsi="游ゴシック"/>
              </w:rPr>
            </w:pPr>
            <w:r w:rsidRPr="00421A00">
              <w:rPr>
                <w:rFonts w:ascii="游ゴシック" w:eastAsia="游ゴシック" w:hAnsi="游ゴシック" w:hint="eastAsia"/>
              </w:rPr>
              <w:t>県社協との連絡調整、応援要請</w:t>
            </w:r>
          </w:p>
        </w:tc>
        <w:tc>
          <w:tcPr>
            <w:tcW w:w="4706" w:type="dxa"/>
          </w:tcPr>
          <w:p w14:paraId="0C311B32" w14:textId="77777777" w:rsidR="004B3E8D" w:rsidRPr="00421A00" w:rsidRDefault="004B3E8D" w:rsidP="000A2F98">
            <w:pPr>
              <w:rPr>
                <w:rFonts w:ascii="游ゴシック" w:eastAsia="游ゴシック" w:hAnsi="游ゴシック"/>
              </w:rPr>
            </w:pPr>
            <w:r w:rsidRPr="00421A00">
              <w:rPr>
                <w:rFonts w:ascii="游ゴシック" w:eastAsia="游ゴシック" w:hAnsi="游ゴシック" w:hint="eastAsia"/>
              </w:rPr>
              <w:t>県社協との通信手段を確保し、職員の安否状況、災害対応体制への移行を伝える。必要に応じて人員・資材の応援要請をする。</w:t>
            </w:r>
          </w:p>
        </w:tc>
      </w:tr>
      <w:tr w:rsidR="004B3E8D" w:rsidRPr="003539F6" w14:paraId="7A956F5E" w14:textId="77777777" w:rsidTr="004B3E8D">
        <w:trPr>
          <w:trHeight w:val="705"/>
        </w:trPr>
        <w:tc>
          <w:tcPr>
            <w:tcW w:w="1120" w:type="dxa"/>
            <w:vMerge/>
          </w:tcPr>
          <w:p w14:paraId="6A1E9B29" w14:textId="77777777" w:rsidR="004B3E8D" w:rsidRPr="002E7550" w:rsidRDefault="004B3E8D" w:rsidP="000A2F98">
            <w:pPr>
              <w:rPr>
                <w:rFonts w:ascii="游ゴシック" w:eastAsia="游ゴシック" w:hAnsi="游ゴシック"/>
                <w:b/>
                <w:bCs/>
                <w:color w:val="0070C0"/>
              </w:rPr>
            </w:pPr>
          </w:p>
        </w:tc>
        <w:tc>
          <w:tcPr>
            <w:tcW w:w="2693" w:type="dxa"/>
          </w:tcPr>
          <w:p w14:paraId="3333651D" w14:textId="77777777" w:rsidR="004B3E8D" w:rsidRPr="00421A00" w:rsidRDefault="004B3E8D" w:rsidP="000A2F98">
            <w:pPr>
              <w:rPr>
                <w:rFonts w:ascii="游ゴシック" w:eastAsia="游ゴシック" w:hAnsi="游ゴシック"/>
              </w:rPr>
            </w:pPr>
            <w:r w:rsidRPr="00421A00">
              <w:rPr>
                <w:rFonts w:ascii="游ゴシック" w:eastAsia="游ゴシック" w:hAnsi="游ゴシック" w:hint="eastAsia"/>
              </w:rPr>
              <w:t>災害支援本部の設営</w:t>
            </w:r>
          </w:p>
        </w:tc>
        <w:tc>
          <w:tcPr>
            <w:tcW w:w="4706" w:type="dxa"/>
          </w:tcPr>
          <w:p w14:paraId="55BACE9E" w14:textId="77777777" w:rsidR="004B3E8D" w:rsidRPr="00421A00" w:rsidRDefault="004B3E8D" w:rsidP="000A2F98">
            <w:pPr>
              <w:rPr>
                <w:rFonts w:ascii="游ゴシック" w:eastAsia="游ゴシック" w:hAnsi="游ゴシック"/>
              </w:rPr>
            </w:pPr>
            <w:r w:rsidRPr="00421A00">
              <w:rPr>
                <w:rFonts w:ascii="游ゴシック" w:eastAsia="游ゴシック" w:hAnsi="游ゴシック" w:hint="eastAsia"/>
              </w:rPr>
              <w:t>市災対本部が設置された場合、速やかに災害支援本部を設営する。</w:t>
            </w:r>
          </w:p>
        </w:tc>
      </w:tr>
      <w:tr w:rsidR="004B3E8D" w14:paraId="0EF48FCD" w14:textId="77777777" w:rsidTr="000A2F98">
        <w:tc>
          <w:tcPr>
            <w:tcW w:w="1120" w:type="dxa"/>
          </w:tcPr>
          <w:p w14:paraId="51DE5F89" w14:textId="77777777" w:rsidR="004B3E8D" w:rsidRDefault="004B3E8D" w:rsidP="000A2F98">
            <w:pPr>
              <w:jc w:val="center"/>
              <w:rPr>
                <w:rFonts w:ascii="游ゴシック" w:eastAsia="游ゴシック" w:hAnsi="游ゴシック"/>
                <w:b/>
                <w:bCs/>
              </w:rPr>
            </w:pPr>
            <w:r>
              <w:rPr>
                <w:rFonts w:ascii="游ゴシック" w:eastAsia="游ゴシック" w:hAnsi="游ゴシック" w:hint="eastAsia"/>
                <w:b/>
                <w:bCs/>
              </w:rPr>
              <w:t>：</w:t>
            </w:r>
          </w:p>
        </w:tc>
        <w:tc>
          <w:tcPr>
            <w:tcW w:w="2693" w:type="dxa"/>
          </w:tcPr>
          <w:p w14:paraId="5B03E44F" w14:textId="77777777" w:rsidR="004B3E8D" w:rsidRDefault="004B3E8D" w:rsidP="000A2F98">
            <w:pPr>
              <w:jc w:val="center"/>
              <w:rPr>
                <w:rFonts w:ascii="游ゴシック" w:eastAsia="游ゴシック" w:hAnsi="游ゴシック"/>
                <w:b/>
                <w:bCs/>
              </w:rPr>
            </w:pPr>
            <w:r>
              <w:rPr>
                <w:rFonts w:ascii="游ゴシック" w:eastAsia="游ゴシック" w:hAnsi="游ゴシック" w:hint="eastAsia"/>
                <w:b/>
                <w:bCs/>
              </w:rPr>
              <w:t>：</w:t>
            </w:r>
          </w:p>
        </w:tc>
        <w:tc>
          <w:tcPr>
            <w:tcW w:w="4706" w:type="dxa"/>
          </w:tcPr>
          <w:p w14:paraId="3F5A86DD" w14:textId="77777777" w:rsidR="004B3E8D" w:rsidRDefault="004B3E8D" w:rsidP="000A2F98">
            <w:pPr>
              <w:jc w:val="center"/>
              <w:rPr>
                <w:rFonts w:ascii="游ゴシック" w:eastAsia="游ゴシック" w:hAnsi="游ゴシック"/>
                <w:b/>
                <w:bCs/>
              </w:rPr>
            </w:pPr>
            <w:r>
              <w:rPr>
                <w:rFonts w:ascii="游ゴシック" w:eastAsia="游ゴシック" w:hAnsi="游ゴシック" w:hint="eastAsia"/>
                <w:b/>
                <w:bCs/>
              </w:rPr>
              <w:t>：</w:t>
            </w:r>
          </w:p>
        </w:tc>
      </w:tr>
    </w:tbl>
    <w:p w14:paraId="1393B6A4" w14:textId="77777777" w:rsidR="00513B9F" w:rsidRPr="007A30A2" w:rsidRDefault="00513B9F" w:rsidP="00672B99">
      <w:pPr>
        <w:ind w:left="525" w:hangingChars="250" w:hanging="525"/>
        <w:rPr>
          <w:rFonts w:ascii="游ゴシック" w:eastAsia="游ゴシック" w:hAnsi="游ゴシック"/>
          <w:color w:val="0070C0"/>
        </w:rPr>
      </w:pPr>
    </w:p>
    <w:p w14:paraId="0B7B0A00" w14:textId="2CED586B" w:rsidR="00513B9F" w:rsidRDefault="00513B9F" w:rsidP="00C22E58">
      <w:pPr>
        <w:jc w:val="left"/>
        <w:rPr>
          <w:rFonts w:ascii="游ゴシック" w:eastAsia="游ゴシック" w:hAnsi="游ゴシック"/>
          <w:b/>
          <w:bCs/>
        </w:rPr>
      </w:pPr>
      <w:r>
        <w:rPr>
          <w:rFonts w:ascii="游ゴシック" w:eastAsia="游ゴシック" w:hAnsi="游ゴシック" w:hint="eastAsia"/>
          <w:b/>
          <w:bCs/>
        </w:rPr>
        <w:t xml:space="preserve">　（３）全体フロー</w:t>
      </w:r>
    </w:p>
    <w:tbl>
      <w:tblPr>
        <w:tblStyle w:val="a3"/>
        <w:tblW w:w="0" w:type="auto"/>
        <w:tblLook w:val="04A0" w:firstRow="1" w:lastRow="0" w:firstColumn="1" w:lastColumn="0" w:noHBand="0" w:noVBand="1"/>
      </w:tblPr>
      <w:tblGrid>
        <w:gridCol w:w="9060"/>
      </w:tblGrid>
      <w:tr w:rsidR="00D52131" w14:paraId="639EE74B" w14:textId="77777777" w:rsidTr="00990B77">
        <w:trPr>
          <w:trHeight w:val="11771"/>
        </w:trPr>
        <w:tc>
          <w:tcPr>
            <w:tcW w:w="9060" w:type="dxa"/>
          </w:tcPr>
          <w:p w14:paraId="1417798E" w14:textId="2865C19C" w:rsidR="00D52131" w:rsidRDefault="00990B77" w:rsidP="00C22E58">
            <w:pPr>
              <w:jc w:val="left"/>
              <w:rPr>
                <w:rFonts w:ascii="游ゴシック" w:eastAsia="游ゴシック" w:hAnsi="游ゴシック"/>
                <w:b/>
                <w:bCs/>
              </w:rPr>
            </w:pPr>
            <w:r w:rsidRPr="000936CE">
              <w:rPr>
                <w:noProof/>
              </w:rPr>
              <w:drawing>
                <wp:anchor distT="0" distB="0" distL="114300" distR="114300" simplePos="0" relativeHeight="251659264" behindDoc="0" locked="0" layoutInCell="1" allowOverlap="1" wp14:anchorId="228F5E83" wp14:editId="27F850BB">
                  <wp:simplePos x="0" y="0"/>
                  <wp:positionH relativeFrom="column">
                    <wp:posOffset>227965</wp:posOffset>
                  </wp:positionH>
                  <wp:positionV relativeFrom="paragraph">
                    <wp:posOffset>-95884</wp:posOffset>
                  </wp:positionV>
                  <wp:extent cx="4829175" cy="7637486"/>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4533" cy="7645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DBE010" w14:textId="0BE8159B" w:rsidR="00513B9F" w:rsidRPr="00FE2F9D" w:rsidRDefault="00742A68" w:rsidP="00C22E58">
      <w:pPr>
        <w:jc w:val="left"/>
        <w:rPr>
          <w:rFonts w:ascii="游ゴシック" w:eastAsia="游ゴシック" w:hAnsi="游ゴシック"/>
          <w:b/>
          <w:bCs/>
          <w:sz w:val="28"/>
          <w:szCs w:val="32"/>
        </w:rPr>
      </w:pPr>
      <w:r w:rsidRPr="00FE2F9D">
        <w:rPr>
          <w:rFonts w:ascii="游ゴシック" w:eastAsia="游ゴシック" w:hAnsi="游ゴシック" w:hint="eastAsia"/>
          <w:b/>
          <w:bCs/>
          <w:sz w:val="28"/>
          <w:szCs w:val="32"/>
        </w:rPr>
        <w:lastRenderedPageBreak/>
        <w:t>６．緊急事態の発生時に起こりうる事態とその対策</w:t>
      </w:r>
    </w:p>
    <w:p w14:paraId="02155917" w14:textId="68EBF1BE" w:rsidR="00742A68" w:rsidRDefault="00742A68" w:rsidP="004E4EC0">
      <w:pPr>
        <w:rPr>
          <w:rFonts w:ascii="游ゴシック" w:eastAsia="游ゴシック" w:hAnsi="游ゴシック"/>
        </w:rPr>
      </w:pPr>
      <w:r>
        <w:rPr>
          <w:rFonts w:ascii="游ゴシック" w:eastAsia="游ゴシック" w:hAnsi="游ゴシック" w:hint="eastAsia"/>
          <w:b/>
          <w:bCs/>
        </w:rPr>
        <w:t xml:space="preserve">　</w:t>
      </w:r>
      <w:r w:rsidRPr="00EA11FF">
        <w:rPr>
          <w:rFonts w:ascii="游ゴシック" w:eastAsia="游ゴシック" w:hAnsi="游ゴシック" w:hint="eastAsia"/>
        </w:rPr>
        <w:t>想定する緊急事態において、各資源に対して起こりうる事態とその対応については以下のとおりとします。</w:t>
      </w:r>
    </w:p>
    <w:tbl>
      <w:tblPr>
        <w:tblStyle w:val="a3"/>
        <w:tblW w:w="8926" w:type="dxa"/>
        <w:tblLook w:val="04A0" w:firstRow="1" w:lastRow="0" w:firstColumn="1" w:lastColumn="0" w:noHBand="0" w:noVBand="1"/>
      </w:tblPr>
      <w:tblGrid>
        <w:gridCol w:w="1129"/>
        <w:gridCol w:w="1985"/>
        <w:gridCol w:w="2268"/>
        <w:gridCol w:w="1559"/>
        <w:gridCol w:w="610"/>
        <w:gridCol w:w="666"/>
        <w:gridCol w:w="709"/>
      </w:tblGrid>
      <w:tr w:rsidR="00990B77" w14:paraId="2A02850D" w14:textId="77777777" w:rsidTr="00990B77">
        <w:tc>
          <w:tcPr>
            <w:tcW w:w="1129" w:type="dxa"/>
            <w:vMerge w:val="restart"/>
            <w:shd w:val="clear" w:color="auto" w:fill="0070C0"/>
            <w:vAlign w:val="center"/>
          </w:tcPr>
          <w:p w14:paraId="01105ED8" w14:textId="77777777" w:rsidR="00990B77" w:rsidRPr="00313887" w:rsidRDefault="00990B77" w:rsidP="000A2F98">
            <w:pPr>
              <w:jc w:val="center"/>
              <w:rPr>
                <w:rFonts w:ascii="游ゴシック" w:eastAsia="游ゴシック" w:hAnsi="游ゴシック"/>
                <w:b/>
                <w:bCs/>
                <w:color w:val="FFFFFF" w:themeColor="background1"/>
                <w:sz w:val="20"/>
                <w:szCs w:val="20"/>
              </w:rPr>
            </w:pPr>
            <w:bookmarkStart w:id="5" w:name="_Hlk65605072"/>
            <w:r w:rsidRPr="00313887">
              <w:rPr>
                <w:rFonts w:ascii="游ゴシック" w:eastAsia="游ゴシック" w:hAnsi="游ゴシック" w:hint="eastAsia"/>
                <w:b/>
                <w:bCs/>
                <w:color w:val="FFFFFF" w:themeColor="background1"/>
                <w:sz w:val="20"/>
                <w:szCs w:val="20"/>
              </w:rPr>
              <w:t>資　源</w:t>
            </w:r>
          </w:p>
        </w:tc>
        <w:tc>
          <w:tcPr>
            <w:tcW w:w="1985" w:type="dxa"/>
            <w:vMerge w:val="restart"/>
            <w:shd w:val="clear" w:color="auto" w:fill="0070C0"/>
            <w:vAlign w:val="center"/>
          </w:tcPr>
          <w:p w14:paraId="6C132C54" w14:textId="77777777" w:rsidR="00990B77" w:rsidRPr="00313887" w:rsidRDefault="00990B77" w:rsidP="000A2F98">
            <w:pPr>
              <w:jc w:val="center"/>
              <w:rPr>
                <w:rFonts w:ascii="游ゴシック" w:eastAsia="游ゴシック" w:hAnsi="游ゴシック"/>
                <w:b/>
                <w:bCs/>
                <w:color w:val="FFFFFF" w:themeColor="background1"/>
                <w:sz w:val="20"/>
                <w:szCs w:val="20"/>
              </w:rPr>
            </w:pPr>
            <w:r w:rsidRPr="00313887">
              <w:rPr>
                <w:rFonts w:ascii="游ゴシック" w:eastAsia="游ゴシック" w:hAnsi="游ゴシック" w:hint="eastAsia"/>
                <w:b/>
                <w:bCs/>
                <w:color w:val="FFFFFF" w:themeColor="background1"/>
                <w:sz w:val="20"/>
                <w:szCs w:val="20"/>
              </w:rPr>
              <w:t>起こりうる事態</w:t>
            </w:r>
          </w:p>
        </w:tc>
        <w:tc>
          <w:tcPr>
            <w:tcW w:w="2268" w:type="dxa"/>
            <w:vMerge w:val="restart"/>
            <w:shd w:val="clear" w:color="auto" w:fill="0070C0"/>
            <w:vAlign w:val="center"/>
          </w:tcPr>
          <w:p w14:paraId="369884A2" w14:textId="77777777" w:rsidR="00990B77" w:rsidRPr="00313887" w:rsidRDefault="00990B77" w:rsidP="000A2F98">
            <w:pPr>
              <w:jc w:val="center"/>
              <w:rPr>
                <w:rFonts w:ascii="游ゴシック" w:eastAsia="游ゴシック" w:hAnsi="游ゴシック"/>
                <w:b/>
                <w:bCs/>
                <w:color w:val="FFFFFF" w:themeColor="background1"/>
                <w:sz w:val="20"/>
                <w:szCs w:val="20"/>
              </w:rPr>
            </w:pPr>
            <w:r w:rsidRPr="00313887">
              <w:rPr>
                <w:rFonts w:ascii="游ゴシック" w:eastAsia="游ゴシック" w:hAnsi="游ゴシック" w:hint="eastAsia"/>
                <w:b/>
                <w:bCs/>
                <w:color w:val="FFFFFF" w:themeColor="background1"/>
                <w:sz w:val="20"/>
                <w:szCs w:val="20"/>
              </w:rPr>
              <w:t>対　策</w:t>
            </w:r>
          </w:p>
        </w:tc>
        <w:tc>
          <w:tcPr>
            <w:tcW w:w="1559" w:type="dxa"/>
            <w:vMerge w:val="restart"/>
            <w:shd w:val="clear" w:color="auto" w:fill="0070C0"/>
            <w:vAlign w:val="center"/>
          </w:tcPr>
          <w:p w14:paraId="14251272" w14:textId="77777777" w:rsidR="00990B77" w:rsidRPr="00313887" w:rsidRDefault="00990B77" w:rsidP="000A2F98">
            <w:pPr>
              <w:jc w:val="center"/>
              <w:rPr>
                <w:rFonts w:ascii="游ゴシック" w:eastAsia="游ゴシック" w:hAnsi="游ゴシック"/>
                <w:b/>
                <w:bCs/>
                <w:color w:val="FFFFFF" w:themeColor="background1"/>
                <w:sz w:val="20"/>
                <w:szCs w:val="20"/>
              </w:rPr>
            </w:pPr>
            <w:r w:rsidRPr="00313887">
              <w:rPr>
                <w:rFonts w:ascii="游ゴシック" w:eastAsia="游ゴシック" w:hAnsi="游ゴシック" w:hint="eastAsia"/>
                <w:b/>
                <w:bCs/>
                <w:color w:val="FFFFFF" w:themeColor="background1"/>
                <w:sz w:val="20"/>
                <w:szCs w:val="20"/>
              </w:rPr>
              <w:t>担当部門</w:t>
            </w:r>
          </w:p>
        </w:tc>
        <w:tc>
          <w:tcPr>
            <w:tcW w:w="610" w:type="dxa"/>
            <w:vMerge w:val="restart"/>
            <w:shd w:val="clear" w:color="auto" w:fill="0070C0"/>
          </w:tcPr>
          <w:p w14:paraId="6D415FDA" w14:textId="77777777" w:rsidR="00990B77" w:rsidRDefault="00990B77" w:rsidP="000A2F98">
            <w:pPr>
              <w:jc w:val="center"/>
              <w:rPr>
                <w:rFonts w:ascii="游ゴシック" w:eastAsia="游ゴシック" w:hAnsi="游ゴシック"/>
                <w:b/>
                <w:bCs/>
                <w:color w:val="FFFFFF" w:themeColor="background1"/>
                <w:sz w:val="20"/>
                <w:szCs w:val="20"/>
              </w:rPr>
            </w:pPr>
            <w:r>
              <w:rPr>
                <w:rFonts w:ascii="游ゴシック" w:eastAsia="游ゴシック" w:hAnsi="游ゴシック" w:hint="eastAsia"/>
                <w:b/>
                <w:bCs/>
                <w:color w:val="FFFFFF" w:themeColor="background1"/>
                <w:sz w:val="20"/>
                <w:szCs w:val="20"/>
              </w:rPr>
              <w:t>対応済</w:t>
            </w:r>
          </w:p>
        </w:tc>
        <w:tc>
          <w:tcPr>
            <w:tcW w:w="1375" w:type="dxa"/>
            <w:gridSpan w:val="2"/>
            <w:shd w:val="clear" w:color="auto" w:fill="0070C0"/>
          </w:tcPr>
          <w:p w14:paraId="00071021" w14:textId="77777777" w:rsidR="00990B77" w:rsidRDefault="00990B77" w:rsidP="000A2F98">
            <w:pPr>
              <w:jc w:val="center"/>
              <w:rPr>
                <w:rFonts w:ascii="游ゴシック" w:eastAsia="游ゴシック" w:hAnsi="游ゴシック"/>
                <w:b/>
                <w:bCs/>
                <w:color w:val="FFFFFF" w:themeColor="background1"/>
                <w:sz w:val="20"/>
                <w:szCs w:val="20"/>
              </w:rPr>
            </w:pPr>
            <w:r>
              <w:rPr>
                <w:rFonts w:ascii="游ゴシック" w:eastAsia="游ゴシック" w:hAnsi="游ゴシック" w:hint="eastAsia"/>
                <w:b/>
                <w:bCs/>
                <w:color w:val="FFFFFF" w:themeColor="background1"/>
                <w:sz w:val="20"/>
                <w:szCs w:val="20"/>
              </w:rPr>
              <w:t>対応</w:t>
            </w:r>
            <w:r w:rsidRPr="00313887">
              <w:rPr>
                <w:rFonts w:ascii="游ゴシック" w:eastAsia="游ゴシック" w:hAnsi="游ゴシック" w:hint="eastAsia"/>
                <w:b/>
                <w:bCs/>
                <w:color w:val="FFFFFF" w:themeColor="background1"/>
                <w:sz w:val="20"/>
                <w:szCs w:val="20"/>
              </w:rPr>
              <w:t>時期</w:t>
            </w:r>
          </w:p>
        </w:tc>
      </w:tr>
      <w:tr w:rsidR="00990B77" w14:paraId="784D5E52" w14:textId="77777777" w:rsidTr="00990B77">
        <w:tc>
          <w:tcPr>
            <w:tcW w:w="1129" w:type="dxa"/>
            <w:vMerge/>
            <w:shd w:val="clear" w:color="auto" w:fill="0070C0"/>
          </w:tcPr>
          <w:p w14:paraId="3DB70D01" w14:textId="77777777" w:rsidR="00990B77" w:rsidRPr="00313887" w:rsidRDefault="00990B77" w:rsidP="000A2F98">
            <w:pPr>
              <w:jc w:val="center"/>
              <w:rPr>
                <w:rFonts w:ascii="游ゴシック" w:eastAsia="游ゴシック" w:hAnsi="游ゴシック"/>
                <w:b/>
                <w:bCs/>
                <w:color w:val="FFFFFF" w:themeColor="background1"/>
                <w:sz w:val="20"/>
                <w:szCs w:val="20"/>
              </w:rPr>
            </w:pPr>
          </w:p>
        </w:tc>
        <w:tc>
          <w:tcPr>
            <w:tcW w:w="1985" w:type="dxa"/>
            <w:vMerge/>
            <w:shd w:val="clear" w:color="auto" w:fill="0070C0"/>
          </w:tcPr>
          <w:p w14:paraId="327AB934" w14:textId="77777777" w:rsidR="00990B77" w:rsidRPr="00313887" w:rsidRDefault="00990B77" w:rsidP="000A2F98">
            <w:pPr>
              <w:jc w:val="center"/>
              <w:rPr>
                <w:rFonts w:ascii="游ゴシック" w:eastAsia="游ゴシック" w:hAnsi="游ゴシック"/>
                <w:b/>
                <w:bCs/>
                <w:color w:val="FFFFFF" w:themeColor="background1"/>
                <w:sz w:val="20"/>
                <w:szCs w:val="20"/>
              </w:rPr>
            </w:pPr>
          </w:p>
        </w:tc>
        <w:tc>
          <w:tcPr>
            <w:tcW w:w="2268" w:type="dxa"/>
            <w:vMerge/>
            <w:shd w:val="clear" w:color="auto" w:fill="0070C0"/>
          </w:tcPr>
          <w:p w14:paraId="291FD190" w14:textId="77777777" w:rsidR="00990B77" w:rsidRPr="00313887" w:rsidRDefault="00990B77" w:rsidP="000A2F98">
            <w:pPr>
              <w:jc w:val="center"/>
              <w:rPr>
                <w:rFonts w:ascii="游ゴシック" w:eastAsia="游ゴシック" w:hAnsi="游ゴシック"/>
                <w:b/>
                <w:bCs/>
                <w:color w:val="FFFFFF" w:themeColor="background1"/>
                <w:sz w:val="20"/>
                <w:szCs w:val="20"/>
              </w:rPr>
            </w:pPr>
          </w:p>
        </w:tc>
        <w:tc>
          <w:tcPr>
            <w:tcW w:w="1559" w:type="dxa"/>
            <w:vMerge/>
            <w:shd w:val="clear" w:color="auto" w:fill="0070C0"/>
          </w:tcPr>
          <w:p w14:paraId="44B75AB4" w14:textId="77777777" w:rsidR="00990B77" w:rsidRPr="00313887" w:rsidRDefault="00990B77" w:rsidP="000A2F98">
            <w:pPr>
              <w:jc w:val="center"/>
              <w:rPr>
                <w:rFonts w:ascii="游ゴシック" w:eastAsia="游ゴシック" w:hAnsi="游ゴシック"/>
                <w:b/>
                <w:bCs/>
                <w:color w:val="FFFFFF" w:themeColor="background1"/>
                <w:sz w:val="20"/>
                <w:szCs w:val="20"/>
              </w:rPr>
            </w:pPr>
          </w:p>
        </w:tc>
        <w:tc>
          <w:tcPr>
            <w:tcW w:w="610" w:type="dxa"/>
            <w:vMerge/>
            <w:shd w:val="clear" w:color="auto" w:fill="0070C0"/>
          </w:tcPr>
          <w:p w14:paraId="491F799E" w14:textId="77777777" w:rsidR="00990B77" w:rsidRDefault="00990B77" w:rsidP="000A2F98">
            <w:pPr>
              <w:jc w:val="center"/>
              <w:rPr>
                <w:rFonts w:ascii="游ゴシック" w:eastAsia="游ゴシック" w:hAnsi="游ゴシック"/>
                <w:b/>
                <w:bCs/>
                <w:color w:val="FFFFFF" w:themeColor="background1"/>
                <w:sz w:val="20"/>
                <w:szCs w:val="20"/>
              </w:rPr>
            </w:pPr>
          </w:p>
        </w:tc>
        <w:tc>
          <w:tcPr>
            <w:tcW w:w="666" w:type="dxa"/>
            <w:shd w:val="clear" w:color="auto" w:fill="0070C0"/>
          </w:tcPr>
          <w:p w14:paraId="57896E26" w14:textId="77777777" w:rsidR="00990B77" w:rsidRPr="008A6A96" w:rsidRDefault="00990B77" w:rsidP="000A2F98">
            <w:pPr>
              <w:jc w:val="center"/>
              <w:rPr>
                <w:rFonts w:ascii="游ゴシック" w:eastAsia="游ゴシック" w:hAnsi="游ゴシック"/>
                <w:b/>
                <w:bCs/>
                <w:color w:val="FFFFFF" w:themeColor="background1"/>
                <w:sz w:val="16"/>
                <w:szCs w:val="16"/>
              </w:rPr>
            </w:pPr>
            <w:r w:rsidRPr="008A6A96">
              <w:rPr>
                <w:rFonts w:ascii="游ゴシック" w:eastAsia="游ゴシック" w:hAnsi="游ゴシック" w:hint="eastAsia"/>
                <w:b/>
                <w:bCs/>
                <w:color w:val="FFFFFF" w:themeColor="background1"/>
                <w:sz w:val="16"/>
                <w:szCs w:val="16"/>
              </w:rPr>
              <w:t>1年以内</w:t>
            </w:r>
          </w:p>
        </w:tc>
        <w:tc>
          <w:tcPr>
            <w:tcW w:w="709" w:type="dxa"/>
            <w:shd w:val="clear" w:color="auto" w:fill="0070C0"/>
          </w:tcPr>
          <w:p w14:paraId="4E539A25" w14:textId="77777777" w:rsidR="00990B77" w:rsidRPr="008A6A96" w:rsidRDefault="00990B77" w:rsidP="000A2F98">
            <w:pPr>
              <w:jc w:val="center"/>
              <w:rPr>
                <w:rFonts w:ascii="游ゴシック" w:eastAsia="游ゴシック" w:hAnsi="游ゴシック"/>
                <w:b/>
                <w:bCs/>
                <w:color w:val="FFFFFF" w:themeColor="background1"/>
                <w:sz w:val="16"/>
                <w:szCs w:val="16"/>
              </w:rPr>
            </w:pPr>
            <w:r>
              <w:rPr>
                <w:rFonts w:ascii="游ゴシック" w:eastAsia="游ゴシック" w:hAnsi="游ゴシック" w:hint="eastAsia"/>
                <w:b/>
                <w:bCs/>
                <w:color w:val="FFFFFF" w:themeColor="background1"/>
                <w:sz w:val="16"/>
                <w:szCs w:val="16"/>
              </w:rPr>
              <w:t>1年超</w:t>
            </w:r>
          </w:p>
        </w:tc>
      </w:tr>
      <w:tr w:rsidR="00990B77" w14:paraId="5A77C9B3" w14:textId="77777777" w:rsidTr="00990B77">
        <w:tc>
          <w:tcPr>
            <w:tcW w:w="1129" w:type="dxa"/>
            <w:vMerge w:val="restart"/>
          </w:tcPr>
          <w:p w14:paraId="4B286AAC" w14:textId="77777777" w:rsidR="00990B77" w:rsidRPr="00024437" w:rsidRDefault="00990B77" w:rsidP="000A2F98">
            <w:pPr>
              <w:jc w:val="center"/>
              <w:rPr>
                <w:rFonts w:ascii="游ゴシック" w:eastAsia="游ゴシック" w:hAnsi="游ゴシック"/>
                <w:b/>
                <w:bCs/>
                <w:sz w:val="18"/>
                <w:szCs w:val="18"/>
              </w:rPr>
            </w:pPr>
            <w:r w:rsidRPr="00024437">
              <w:rPr>
                <w:rFonts w:ascii="游ゴシック" w:eastAsia="游ゴシック" w:hAnsi="游ゴシック" w:hint="eastAsia"/>
                <w:b/>
                <w:bCs/>
                <w:sz w:val="18"/>
                <w:szCs w:val="18"/>
              </w:rPr>
              <w:t>人（職員）</w:t>
            </w:r>
          </w:p>
        </w:tc>
        <w:tc>
          <w:tcPr>
            <w:tcW w:w="1985" w:type="dxa"/>
          </w:tcPr>
          <w:p w14:paraId="68911E20" w14:textId="77777777" w:rsidR="00990B77" w:rsidRPr="00421A00" w:rsidRDefault="00990B77" w:rsidP="000A2F98">
            <w:pPr>
              <w:rPr>
                <w:rFonts w:ascii="游ゴシック" w:eastAsia="游ゴシック" w:hAnsi="游ゴシック"/>
                <w:sz w:val="18"/>
                <w:szCs w:val="18"/>
              </w:rPr>
            </w:pPr>
            <w:r w:rsidRPr="00421A00">
              <w:rPr>
                <w:rFonts w:ascii="游ゴシック" w:eastAsia="游ゴシック" w:hAnsi="游ゴシック" w:hint="eastAsia"/>
                <w:sz w:val="18"/>
                <w:szCs w:val="18"/>
              </w:rPr>
              <w:t>職員の安否が分からない</w:t>
            </w:r>
          </w:p>
        </w:tc>
        <w:tc>
          <w:tcPr>
            <w:tcW w:w="2268" w:type="dxa"/>
          </w:tcPr>
          <w:p w14:paraId="223DA312" w14:textId="77777777" w:rsidR="00990B77" w:rsidRPr="00421A00" w:rsidRDefault="00990B77" w:rsidP="000A2F98">
            <w:pPr>
              <w:rPr>
                <w:rFonts w:ascii="游ゴシック" w:eastAsia="游ゴシック" w:hAnsi="游ゴシック"/>
                <w:sz w:val="18"/>
                <w:szCs w:val="18"/>
              </w:rPr>
            </w:pPr>
            <w:r w:rsidRPr="00421A00">
              <w:rPr>
                <w:rFonts w:ascii="游ゴシック" w:eastAsia="游ゴシック" w:hAnsi="游ゴシック" w:hint="eastAsia"/>
                <w:sz w:val="18"/>
                <w:szCs w:val="18"/>
              </w:rPr>
              <w:t>職員連絡網、連絡体制の整備</w:t>
            </w:r>
          </w:p>
        </w:tc>
        <w:tc>
          <w:tcPr>
            <w:tcW w:w="1559" w:type="dxa"/>
          </w:tcPr>
          <w:p w14:paraId="31A59D2A" w14:textId="77777777" w:rsidR="00990B77" w:rsidRPr="00421A00" w:rsidRDefault="00990B77" w:rsidP="000A2F98">
            <w:pPr>
              <w:rPr>
                <w:rFonts w:ascii="游ゴシック" w:eastAsia="游ゴシック" w:hAnsi="游ゴシック"/>
                <w:sz w:val="18"/>
                <w:szCs w:val="18"/>
              </w:rPr>
            </w:pPr>
            <w:r w:rsidRPr="00421A00">
              <w:rPr>
                <w:rFonts w:ascii="游ゴシック" w:eastAsia="游ゴシック" w:hAnsi="游ゴシック" w:hint="eastAsia"/>
                <w:sz w:val="18"/>
                <w:szCs w:val="18"/>
              </w:rPr>
              <w:t>総務係</w:t>
            </w:r>
          </w:p>
        </w:tc>
        <w:tc>
          <w:tcPr>
            <w:tcW w:w="610" w:type="dxa"/>
            <w:vAlign w:val="center"/>
          </w:tcPr>
          <w:p w14:paraId="398B33DE" w14:textId="77777777" w:rsidR="00990B77" w:rsidRPr="00421A00" w:rsidRDefault="00990B77" w:rsidP="000A2F98">
            <w:pPr>
              <w:jc w:val="center"/>
              <w:rPr>
                <w:rFonts w:ascii="游ゴシック" w:eastAsia="游ゴシック" w:hAnsi="游ゴシック"/>
                <w:sz w:val="18"/>
                <w:szCs w:val="18"/>
              </w:rPr>
            </w:pPr>
            <w:r w:rsidRPr="00421A00">
              <w:rPr>
                <w:rFonts w:ascii="游ゴシック" w:eastAsia="游ゴシック" w:hAnsi="游ゴシック" w:hint="eastAsia"/>
                <w:sz w:val="18"/>
                <w:szCs w:val="18"/>
              </w:rPr>
              <w:t>○</w:t>
            </w:r>
          </w:p>
        </w:tc>
        <w:tc>
          <w:tcPr>
            <w:tcW w:w="666" w:type="dxa"/>
            <w:vAlign w:val="center"/>
          </w:tcPr>
          <w:p w14:paraId="2C519CCC" w14:textId="77777777" w:rsidR="00990B77" w:rsidRPr="00421A00" w:rsidRDefault="00990B77" w:rsidP="000A2F98">
            <w:pPr>
              <w:jc w:val="center"/>
              <w:rPr>
                <w:rFonts w:ascii="游ゴシック" w:eastAsia="游ゴシック" w:hAnsi="游ゴシック"/>
                <w:sz w:val="18"/>
                <w:szCs w:val="18"/>
              </w:rPr>
            </w:pPr>
          </w:p>
        </w:tc>
        <w:tc>
          <w:tcPr>
            <w:tcW w:w="709" w:type="dxa"/>
            <w:vAlign w:val="center"/>
          </w:tcPr>
          <w:p w14:paraId="51F90D15" w14:textId="77777777" w:rsidR="00990B77" w:rsidRPr="00421A00" w:rsidRDefault="00990B77" w:rsidP="000A2F98">
            <w:pPr>
              <w:jc w:val="center"/>
              <w:rPr>
                <w:rFonts w:ascii="游ゴシック" w:eastAsia="游ゴシック" w:hAnsi="游ゴシック"/>
                <w:sz w:val="18"/>
                <w:szCs w:val="18"/>
              </w:rPr>
            </w:pPr>
          </w:p>
        </w:tc>
      </w:tr>
      <w:tr w:rsidR="00990B77" w14:paraId="642C5D43" w14:textId="77777777" w:rsidTr="00990B77">
        <w:tc>
          <w:tcPr>
            <w:tcW w:w="1129" w:type="dxa"/>
            <w:vMerge/>
          </w:tcPr>
          <w:p w14:paraId="4081C785" w14:textId="77777777" w:rsidR="00990B77" w:rsidRPr="00313887" w:rsidRDefault="00990B77" w:rsidP="000A2F98">
            <w:pPr>
              <w:jc w:val="center"/>
              <w:rPr>
                <w:rFonts w:ascii="游ゴシック" w:eastAsia="游ゴシック" w:hAnsi="游ゴシック"/>
                <w:sz w:val="18"/>
                <w:szCs w:val="18"/>
              </w:rPr>
            </w:pPr>
          </w:p>
        </w:tc>
        <w:tc>
          <w:tcPr>
            <w:tcW w:w="1985" w:type="dxa"/>
          </w:tcPr>
          <w:p w14:paraId="4DD01DF2" w14:textId="77777777" w:rsidR="00990B77" w:rsidRPr="00421A00" w:rsidRDefault="00990B77" w:rsidP="000A2F98">
            <w:pPr>
              <w:rPr>
                <w:rFonts w:ascii="游ゴシック" w:eastAsia="游ゴシック" w:hAnsi="游ゴシック"/>
                <w:sz w:val="18"/>
                <w:szCs w:val="18"/>
              </w:rPr>
            </w:pPr>
            <w:r w:rsidRPr="00421A00">
              <w:rPr>
                <w:rFonts w:ascii="游ゴシック" w:eastAsia="游ゴシック" w:hAnsi="游ゴシック" w:hint="eastAsia"/>
                <w:sz w:val="18"/>
                <w:szCs w:val="18"/>
              </w:rPr>
              <w:t>職員・家族の怪我</w:t>
            </w:r>
          </w:p>
        </w:tc>
        <w:tc>
          <w:tcPr>
            <w:tcW w:w="2268" w:type="dxa"/>
          </w:tcPr>
          <w:p w14:paraId="4419A495" w14:textId="77777777" w:rsidR="00990B77" w:rsidRPr="00421A00" w:rsidRDefault="00990B77" w:rsidP="000A2F98">
            <w:pPr>
              <w:rPr>
                <w:rFonts w:ascii="游ゴシック" w:eastAsia="游ゴシック" w:hAnsi="游ゴシック"/>
                <w:sz w:val="18"/>
                <w:szCs w:val="18"/>
              </w:rPr>
            </w:pPr>
            <w:r w:rsidRPr="00421A00">
              <w:rPr>
                <w:rFonts w:ascii="游ゴシック" w:eastAsia="游ゴシック" w:hAnsi="游ゴシック" w:hint="eastAsia"/>
                <w:sz w:val="18"/>
                <w:szCs w:val="18"/>
              </w:rPr>
              <w:t>職員向け防災研修の実施</w:t>
            </w:r>
          </w:p>
        </w:tc>
        <w:tc>
          <w:tcPr>
            <w:tcW w:w="1559" w:type="dxa"/>
          </w:tcPr>
          <w:p w14:paraId="26CBAF8A" w14:textId="77777777" w:rsidR="00990B77" w:rsidRPr="00421A00" w:rsidRDefault="00990B77" w:rsidP="000A2F98">
            <w:pPr>
              <w:rPr>
                <w:rFonts w:ascii="游ゴシック" w:eastAsia="游ゴシック" w:hAnsi="游ゴシック"/>
                <w:sz w:val="18"/>
                <w:szCs w:val="18"/>
              </w:rPr>
            </w:pPr>
            <w:r w:rsidRPr="00421A00">
              <w:rPr>
                <w:rFonts w:ascii="游ゴシック" w:eastAsia="游ゴシック" w:hAnsi="游ゴシック" w:hint="eastAsia"/>
                <w:sz w:val="18"/>
                <w:szCs w:val="18"/>
              </w:rPr>
              <w:t>総務係</w:t>
            </w:r>
          </w:p>
        </w:tc>
        <w:tc>
          <w:tcPr>
            <w:tcW w:w="610" w:type="dxa"/>
          </w:tcPr>
          <w:p w14:paraId="6F19F894" w14:textId="77777777" w:rsidR="00990B77" w:rsidRPr="00421A00" w:rsidRDefault="00990B77" w:rsidP="000A2F98">
            <w:pPr>
              <w:rPr>
                <w:rFonts w:ascii="游ゴシック" w:eastAsia="游ゴシック" w:hAnsi="游ゴシック"/>
                <w:sz w:val="18"/>
                <w:szCs w:val="18"/>
              </w:rPr>
            </w:pPr>
          </w:p>
        </w:tc>
        <w:tc>
          <w:tcPr>
            <w:tcW w:w="666" w:type="dxa"/>
            <w:vAlign w:val="center"/>
          </w:tcPr>
          <w:p w14:paraId="52622F7D" w14:textId="77777777" w:rsidR="00990B77" w:rsidRPr="00421A00" w:rsidRDefault="00990B77" w:rsidP="000A2F98">
            <w:pPr>
              <w:jc w:val="center"/>
              <w:rPr>
                <w:rFonts w:ascii="游ゴシック" w:eastAsia="游ゴシック" w:hAnsi="游ゴシック"/>
                <w:sz w:val="18"/>
                <w:szCs w:val="18"/>
              </w:rPr>
            </w:pPr>
            <w:r w:rsidRPr="00421A00">
              <w:rPr>
                <w:rFonts w:ascii="游ゴシック" w:eastAsia="游ゴシック" w:hAnsi="游ゴシック" w:hint="eastAsia"/>
                <w:sz w:val="18"/>
                <w:szCs w:val="18"/>
              </w:rPr>
              <w:t>●</w:t>
            </w:r>
          </w:p>
        </w:tc>
        <w:tc>
          <w:tcPr>
            <w:tcW w:w="709" w:type="dxa"/>
            <w:vAlign w:val="center"/>
          </w:tcPr>
          <w:p w14:paraId="1BC4B3A4" w14:textId="77777777" w:rsidR="00990B77" w:rsidRPr="00421A00" w:rsidRDefault="00990B77" w:rsidP="000A2F98">
            <w:pPr>
              <w:jc w:val="center"/>
              <w:rPr>
                <w:rFonts w:ascii="游ゴシック" w:eastAsia="游ゴシック" w:hAnsi="游ゴシック"/>
                <w:sz w:val="18"/>
                <w:szCs w:val="18"/>
              </w:rPr>
            </w:pPr>
          </w:p>
        </w:tc>
      </w:tr>
      <w:tr w:rsidR="00990B77" w14:paraId="34BCE09F" w14:textId="77777777" w:rsidTr="00990B77">
        <w:tc>
          <w:tcPr>
            <w:tcW w:w="1129" w:type="dxa"/>
            <w:vMerge/>
          </w:tcPr>
          <w:p w14:paraId="1502C682" w14:textId="77777777" w:rsidR="00990B77" w:rsidRPr="00313887" w:rsidRDefault="00990B77" w:rsidP="000A2F98">
            <w:pPr>
              <w:rPr>
                <w:rFonts w:ascii="游ゴシック" w:eastAsia="游ゴシック" w:hAnsi="游ゴシック"/>
                <w:b/>
                <w:bCs/>
                <w:sz w:val="18"/>
                <w:szCs w:val="18"/>
              </w:rPr>
            </w:pPr>
          </w:p>
        </w:tc>
        <w:tc>
          <w:tcPr>
            <w:tcW w:w="1985" w:type="dxa"/>
          </w:tcPr>
          <w:p w14:paraId="268623AC" w14:textId="77777777" w:rsidR="00990B77" w:rsidRPr="00421A00" w:rsidRDefault="00990B77" w:rsidP="000A2F98">
            <w:pPr>
              <w:rPr>
                <w:rFonts w:ascii="游ゴシック" w:eastAsia="游ゴシック" w:hAnsi="游ゴシック"/>
                <w:sz w:val="18"/>
                <w:szCs w:val="18"/>
              </w:rPr>
            </w:pPr>
            <w:r w:rsidRPr="00421A00">
              <w:rPr>
                <w:rFonts w:ascii="游ゴシック" w:eastAsia="游ゴシック" w:hAnsi="游ゴシック" w:hint="eastAsia"/>
                <w:sz w:val="18"/>
                <w:szCs w:val="18"/>
              </w:rPr>
              <w:t>帰宅困難者の発生</w:t>
            </w:r>
          </w:p>
        </w:tc>
        <w:tc>
          <w:tcPr>
            <w:tcW w:w="2268" w:type="dxa"/>
          </w:tcPr>
          <w:p w14:paraId="03134B0A" w14:textId="77777777" w:rsidR="00990B77" w:rsidRPr="00421A00" w:rsidRDefault="00990B77" w:rsidP="000A2F98">
            <w:pPr>
              <w:rPr>
                <w:rFonts w:ascii="游ゴシック" w:eastAsia="游ゴシック" w:hAnsi="游ゴシック"/>
                <w:sz w:val="18"/>
                <w:szCs w:val="18"/>
              </w:rPr>
            </w:pPr>
            <w:r w:rsidRPr="00421A00">
              <w:rPr>
                <w:rFonts w:ascii="游ゴシック" w:eastAsia="游ゴシック" w:hAnsi="游ゴシック" w:hint="eastAsia"/>
                <w:sz w:val="18"/>
                <w:szCs w:val="18"/>
              </w:rPr>
              <w:t>食料、水の備蓄</w:t>
            </w:r>
          </w:p>
        </w:tc>
        <w:tc>
          <w:tcPr>
            <w:tcW w:w="1559" w:type="dxa"/>
          </w:tcPr>
          <w:p w14:paraId="16327209" w14:textId="77777777" w:rsidR="00990B77" w:rsidRPr="00421A00" w:rsidRDefault="00990B77" w:rsidP="000A2F98">
            <w:pPr>
              <w:rPr>
                <w:rFonts w:ascii="游ゴシック" w:eastAsia="游ゴシック" w:hAnsi="游ゴシック"/>
                <w:sz w:val="18"/>
                <w:szCs w:val="18"/>
              </w:rPr>
            </w:pPr>
            <w:r w:rsidRPr="00421A00">
              <w:rPr>
                <w:rFonts w:ascii="游ゴシック" w:eastAsia="游ゴシック" w:hAnsi="游ゴシック" w:hint="eastAsia"/>
                <w:sz w:val="18"/>
                <w:szCs w:val="18"/>
              </w:rPr>
              <w:t>総務係</w:t>
            </w:r>
          </w:p>
        </w:tc>
        <w:tc>
          <w:tcPr>
            <w:tcW w:w="610" w:type="dxa"/>
          </w:tcPr>
          <w:p w14:paraId="284D8DFA" w14:textId="77777777" w:rsidR="00990B77" w:rsidRPr="00421A00" w:rsidRDefault="00990B77" w:rsidP="000A2F98">
            <w:pPr>
              <w:jc w:val="center"/>
              <w:rPr>
                <w:rFonts w:ascii="游ゴシック" w:eastAsia="游ゴシック" w:hAnsi="游ゴシック"/>
                <w:sz w:val="18"/>
                <w:szCs w:val="18"/>
              </w:rPr>
            </w:pPr>
            <w:r w:rsidRPr="00421A00">
              <w:rPr>
                <w:rFonts w:ascii="游ゴシック" w:eastAsia="游ゴシック" w:hAnsi="游ゴシック" w:hint="eastAsia"/>
                <w:sz w:val="18"/>
                <w:szCs w:val="18"/>
              </w:rPr>
              <w:t>○</w:t>
            </w:r>
          </w:p>
        </w:tc>
        <w:tc>
          <w:tcPr>
            <w:tcW w:w="666" w:type="dxa"/>
            <w:vAlign w:val="center"/>
          </w:tcPr>
          <w:p w14:paraId="424C7DF9" w14:textId="77777777" w:rsidR="00990B77" w:rsidRPr="00421A00" w:rsidRDefault="00990B77" w:rsidP="000A2F98">
            <w:pPr>
              <w:jc w:val="center"/>
              <w:rPr>
                <w:rFonts w:ascii="游ゴシック" w:eastAsia="游ゴシック" w:hAnsi="游ゴシック"/>
                <w:b/>
                <w:bCs/>
                <w:sz w:val="18"/>
                <w:szCs w:val="18"/>
              </w:rPr>
            </w:pPr>
          </w:p>
        </w:tc>
        <w:tc>
          <w:tcPr>
            <w:tcW w:w="709" w:type="dxa"/>
            <w:vAlign w:val="center"/>
          </w:tcPr>
          <w:p w14:paraId="0B897E3F" w14:textId="77777777" w:rsidR="00990B77" w:rsidRPr="00421A00" w:rsidRDefault="00990B77" w:rsidP="000A2F98">
            <w:pPr>
              <w:jc w:val="center"/>
              <w:rPr>
                <w:rFonts w:ascii="游ゴシック" w:eastAsia="游ゴシック" w:hAnsi="游ゴシック"/>
                <w:b/>
                <w:bCs/>
                <w:sz w:val="18"/>
                <w:szCs w:val="18"/>
              </w:rPr>
            </w:pPr>
          </w:p>
        </w:tc>
      </w:tr>
      <w:tr w:rsidR="00990B77" w14:paraId="5CC0EF32" w14:textId="77777777" w:rsidTr="00990B77">
        <w:tc>
          <w:tcPr>
            <w:tcW w:w="1129" w:type="dxa"/>
            <w:vMerge/>
          </w:tcPr>
          <w:p w14:paraId="4D021445" w14:textId="77777777" w:rsidR="00990B77" w:rsidRDefault="00990B77" w:rsidP="000A2F98">
            <w:pPr>
              <w:rPr>
                <w:rFonts w:ascii="游ゴシック" w:eastAsia="游ゴシック" w:hAnsi="游ゴシック"/>
                <w:b/>
                <w:bCs/>
              </w:rPr>
            </w:pPr>
          </w:p>
        </w:tc>
        <w:tc>
          <w:tcPr>
            <w:tcW w:w="1985" w:type="dxa"/>
            <w:vMerge w:val="restart"/>
          </w:tcPr>
          <w:p w14:paraId="63D0731B" w14:textId="77777777" w:rsidR="00990B77" w:rsidRPr="00421A00" w:rsidRDefault="00990B77" w:rsidP="000A2F98">
            <w:pPr>
              <w:rPr>
                <w:rFonts w:ascii="游ゴシック" w:eastAsia="游ゴシック" w:hAnsi="游ゴシック"/>
                <w:sz w:val="18"/>
                <w:szCs w:val="20"/>
              </w:rPr>
            </w:pPr>
            <w:r w:rsidRPr="00421A00">
              <w:rPr>
                <w:rFonts w:ascii="游ゴシック" w:eastAsia="游ゴシック" w:hAnsi="游ゴシック" w:hint="eastAsia"/>
                <w:sz w:val="18"/>
                <w:szCs w:val="20"/>
              </w:rPr>
              <w:t>災害VC運営職員の人員不足</w:t>
            </w:r>
          </w:p>
        </w:tc>
        <w:tc>
          <w:tcPr>
            <w:tcW w:w="2268" w:type="dxa"/>
          </w:tcPr>
          <w:p w14:paraId="4EDCBD0E" w14:textId="77777777" w:rsidR="00990B77" w:rsidRPr="00421A00" w:rsidRDefault="00990B77" w:rsidP="000A2F98">
            <w:pPr>
              <w:rPr>
                <w:rFonts w:ascii="游ゴシック" w:eastAsia="游ゴシック" w:hAnsi="游ゴシック"/>
                <w:sz w:val="18"/>
                <w:szCs w:val="20"/>
              </w:rPr>
            </w:pPr>
            <w:r w:rsidRPr="00421A00">
              <w:rPr>
                <w:rFonts w:ascii="游ゴシック" w:eastAsia="游ゴシック" w:hAnsi="游ゴシック" w:hint="eastAsia"/>
                <w:sz w:val="18"/>
                <w:szCs w:val="20"/>
              </w:rPr>
              <w:t>県内社協協定による人的応援</w:t>
            </w:r>
          </w:p>
        </w:tc>
        <w:tc>
          <w:tcPr>
            <w:tcW w:w="1559" w:type="dxa"/>
          </w:tcPr>
          <w:p w14:paraId="054DB1A8" w14:textId="77777777" w:rsidR="00990B77" w:rsidRPr="00421A00" w:rsidRDefault="00990B77" w:rsidP="000A2F98">
            <w:pPr>
              <w:rPr>
                <w:rFonts w:ascii="游ゴシック" w:eastAsia="游ゴシック" w:hAnsi="游ゴシック"/>
                <w:sz w:val="18"/>
                <w:szCs w:val="20"/>
              </w:rPr>
            </w:pPr>
            <w:r w:rsidRPr="00421A00">
              <w:rPr>
                <w:rFonts w:ascii="游ゴシック" w:eastAsia="游ゴシック" w:hAnsi="游ゴシック" w:hint="eastAsia"/>
                <w:sz w:val="18"/>
                <w:szCs w:val="20"/>
              </w:rPr>
              <w:t>地域福祉係</w:t>
            </w:r>
          </w:p>
        </w:tc>
        <w:tc>
          <w:tcPr>
            <w:tcW w:w="610" w:type="dxa"/>
            <w:vAlign w:val="center"/>
          </w:tcPr>
          <w:p w14:paraId="10A53F45" w14:textId="77777777" w:rsidR="00990B77" w:rsidRPr="00421A00" w:rsidRDefault="00990B77" w:rsidP="000A2F98">
            <w:pPr>
              <w:jc w:val="center"/>
              <w:rPr>
                <w:rFonts w:ascii="游ゴシック" w:eastAsia="游ゴシック" w:hAnsi="游ゴシック"/>
                <w:sz w:val="18"/>
                <w:szCs w:val="20"/>
              </w:rPr>
            </w:pPr>
            <w:r w:rsidRPr="00421A00">
              <w:rPr>
                <w:rFonts w:ascii="游ゴシック" w:eastAsia="游ゴシック" w:hAnsi="游ゴシック" w:hint="eastAsia"/>
                <w:sz w:val="18"/>
                <w:szCs w:val="20"/>
              </w:rPr>
              <w:t>○</w:t>
            </w:r>
          </w:p>
        </w:tc>
        <w:tc>
          <w:tcPr>
            <w:tcW w:w="666" w:type="dxa"/>
            <w:vAlign w:val="center"/>
          </w:tcPr>
          <w:p w14:paraId="2E78E740" w14:textId="77777777" w:rsidR="00990B77" w:rsidRPr="00421A00" w:rsidRDefault="00990B77" w:rsidP="000A2F98">
            <w:pPr>
              <w:jc w:val="center"/>
              <w:rPr>
                <w:rFonts w:ascii="游ゴシック" w:eastAsia="游ゴシック" w:hAnsi="游ゴシック"/>
                <w:b/>
                <w:bCs/>
                <w:sz w:val="18"/>
                <w:szCs w:val="20"/>
              </w:rPr>
            </w:pPr>
          </w:p>
        </w:tc>
        <w:tc>
          <w:tcPr>
            <w:tcW w:w="709" w:type="dxa"/>
            <w:vAlign w:val="center"/>
          </w:tcPr>
          <w:p w14:paraId="6F4C4A07" w14:textId="77777777" w:rsidR="00990B77" w:rsidRPr="00421A00" w:rsidRDefault="00990B77" w:rsidP="000A2F98">
            <w:pPr>
              <w:jc w:val="center"/>
              <w:rPr>
                <w:rFonts w:ascii="游ゴシック" w:eastAsia="游ゴシック" w:hAnsi="游ゴシック"/>
                <w:b/>
                <w:bCs/>
                <w:sz w:val="18"/>
                <w:szCs w:val="20"/>
              </w:rPr>
            </w:pPr>
          </w:p>
        </w:tc>
      </w:tr>
      <w:tr w:rsidR="00990B77" w14:paraId="0B762242" w14:textId="77777777" w:rsidTr="00990B77">
        <w:tc>
          <w:tcPr>
            <w:tcW w:w="1129" w:type="dxa"/>
            <w:vMerge/>
          </w:tcPr>
          <w:p w14:paraId="70A5265B" w14:textId="77777777" w:rsidR="00990B77" w:rsidRDefault="00990B77" w:rsidP="000A2F98">
            <w:pPr>
              <w:rPr>
                <w:rFonts w:ascii="游ゴシック" w:eastAsia="游ゴシック" w:hAnsi="游ゴシック"/>
                <w:b/>
                <w:bCs/>
              </w:rPr>
            </w:pPr>
          </w:p>
        </w:tc>
        <w:tc>
          <w:tcPr>
            <w:tcW w:w="1985" w:type="dxa"/>
            <w:vMerge/>
          </w:tcPr>
          <w:p w14:paraId="0ABD5F0F" w14:textId="77777777" w:rsidR="00990B77" w:rsidRPr="00421A00" w:rsidRDefault="00990B77" w:rsidP="000A2F98">
            <w:pPr>
              <w:rPr>
                <w:rFonts w:ascii="游ゴシック" w:eastAsia="游ゴシック" w:hAnsi="游ゴシック"/>
                <w:sz w:val="18"/>
                <w:szCs w:val="20"/>
              </w:rPr>
            </w:pPr>
          </w:p>
        </w:tc>
        <w:tc>
          <w:tcPr>
            <w:tcW w:w="2268" w:type="dxa"/>
          </w:tcPr>
          <w:p w14:paraId="1DF46871" w14:textId="77777777" w:rsidR="00990B77" w:rsidRPr="00421A00" w:rsidRDefault="00990B77" w:rsidP="000A2F98">
            <w:pPr>
              <w:rPr>
                <w:rFonts w:ascii="游ゴシック" w:eastAsia="游ゴシック" w:hAnsi="游ゴシック"/>
                <w:sz w:val="18"/>
                <w:szCs w:val="20"/>
              </w:rPr>
            </w:pPr>
            <w:r w:rsidRPr="00421A00">
              <w:rPr>
                <w:rFonts w:ascii="游ゴシック" w:eastAsia="游ゴシック" w:hAnsi="游ゴシック" w:hint="eastAsia"/>
                <w:sz w:val="18"/>
                <w:szCs w:val="20"/>
              </w:rPr>
              <w:t>NPOとの連携</w:t>
            </w:r>
          </w:p>
        </w:tc>
        <w:tc>
          <w:tcPr>
            <w:tcW w:w="1559" w:type="dxa"/>
          </w:tcPr>
          <w:p w14:paraId="44576E0C" w14:textId="77777777" w:rsidR="00990B77" w:rsidRPr="00421A00" w:rsidRDefault="00990B77" w:rsidP="000A2F98">
            <w:pPr>
              <w:rPr>
                <w:rFonts w:ascii="游ゴシック" w:eastAsia="游ゴシック" w:hAnsi="游ゴシック"/>
                <w:sz w:val="18"/>
                <w:szCs w:val="20"/>
              </w:rPr>
            </w:pPr>
            <w:r w:rsidRPr="00421A00">
              <w:rPr>
                <w:rFonts w:ascii="游ゴシック" w:eastAsia="游ゴシック" w:hAnsi="游ゴシック" w:hint="eastAsia"/>
                <w:sz w:val="18"/>
                <w:szCs w:val="20"/>
              </w:rPr>
              <w:t>地域福祉係</w:t>
            </w:r>
          </w:p>
        </w:tc>
        <w:tc>
          <w:tcPr>
            <w:tcW w:w="610" w:type="dxa"/>
            <w:vAlign w:val="center"/>
          </w:tcPr>
          <w:p w14:paraId="6925A8A2" w14:textId="77777777" w:rsidR="00990B77" w:rsidRPr="00421A00" w:rsidRDefault="00990B77" w:rsidP="000A2F98">
            <w:pPr>
              <w:jc w:val="center"/>
              <w:rPr>
                <w:rFonts w:ascii="游ゴシック" w:eastAsia="游ゴシック" w:hAnsi="游ゴシック"/>
                <w:sz w:val="18"/>
                <w:szCs w:val="20"/>
              </w:rPr>
            </w:pPr>
          </w:p>
        </w:tc>
        <w:tc>
          <w:tcPr>
            <w:tcW w:w="666" w:type="dxa"/>
            <w:vAlign w:val="center"/>
          </w:tcPr>
          <w:p w14:paraId="64C34CBB" w14:textId="77777777" w:rsidR="00990B77" w:rsidRPr="00421A00" w:rsidRDefault="00990B77" w:rsidP="000A2F98">
            <w:pPr>
              <w:jc w:val="center"/>
              <w:rPr>
                <w:rFonts w:ascii="游ゴシック" w:eastAsia="游ゴシック" w:hAnsi="游ゴシック"/>
                <w:sz w:val="18"/>
                <w:szCs w:val="20"/>
              </w:rPr>
            </w:pPr>
          </w:p>
        </w:tc>
        <w:tc>
          <w:tcPr>
            <w:tcW w:w="709" w:type="dxa"/>
            <w:vAlign w:val="center"/>
          </w:tcPr>
          <w:p w14:paraId="336381C5" w14:textId="77777777" w:rsidR="00990B77" w:rsidRPr="00421A00" w:rsidRDefault="00990B77" w:rsidP="000A2F98">
            <w:pPr>
              <w:jc w:val="center"/>
              <w:rPr>
                <w:rFonts w:ascii="游ゴシック" w:eastAsia="游ゴシック" w:hAnsi="游ゴシック"/>
                <w:sz w:val="18"/>
                <w:szCs w:val="20"/>
              </w:rPr>
            </w:pPr>
            <w:r w:rsidRPr="00421A00">
              <w:rPr>
                <w:rFonts w:ascii="游ゴシック" w:eastAsia="游ゴシック" w:hAnsi="游ゴシック" w:hint="eastAsia"/>
                <w:sz w:val="18"/>
                <w:szCs w:val="20"/>
              </w:rPr>
              <w:t>●</w:t>
            </w:r>
          </w:p>
        </w:tc>
      </w:tr>
      <w:tr w:rsidR="00990B77" w14:paraId="47E13A63" w14:textId="77777777" w:rsidTr="00990B77">
        <w:tc>
          <w:tcPr>
            <w:tcW w:w="1129" w:type="dxa"/>
            <w:vMerge/>
          </w:tcPr>
          <w:p w14:paraId="4E0D0096" w14:textId="77777777" w:rsidR="00990B77" w:rsidRDefault="00990B77" w:rsidP="000A2F98">
            <w:pPr>
              <w:rPr>
                <w:rFonts w:ascii="游ゴシック" w:eastAsia="游ゴシック" w:hAnsi="游ゴシック"/>
                <w:b/>
                <w:bCs/>
              </w:rPr>
            </w:pPr>
          </w:p>
        </w:tc>
        <w:tc>
          <w:tcPr>
            <w:tcW w:w="1985" w:type="dxa"/>
            <w:vMerge/>
          </w:tcPr>
          <w:p w14:paraId="63DC66B0" w14:textId="77777777" w:rsidR="00990B77" w:rsidRPr="00421A00" w:rsidRDefault="00990B77" w:rsidP="000A2F98">
            <w:pPr>
              <w:rPr>
                <w:rFonts w:ascii="游ゴシック" w:eastAsia="游ゴシック" w:hAnsi="游ゴシック"/>
                <w:sz w:val="18"/>
                <w:szCs w:val="20"/>
              </w:rPr>
            </w:pPr>
          </w:p>
        </w:tc>
        <w:tc>
          <w:tcPr>
            <w:tcW w:w="2268" w:type="dxa"/>
          </w:tcPr>
          <w:p w14:paraId="195C52DE" w14:textId="77777777" w:rsidR="00990B77" w:rsidRPr="00421A00" w:rsidRDefault="00990B77" w:rsidP="000A2F98">
            <w:pPr>
              <w:rPr>
                <w:rFonts w:ascii="游ゴシック" w:eastAsia="游ゴシック" w:hAnsi="游ゴシック"/>
                <w:sz w:val="18"/>
                <w:szCs w:val="20"/>
              </w:rPr>
            </w:pPr>
            <w:r w:rsidRPr="00421A00">
              <w:rPr>
                <w:rFonts w:ascii="游ゴシック" w:eastAsia="游ゴシック" w:hAnsi="游ゴシック" w:hint="eastAsia"/>
                <w:sz w:val="18"/>
                <w:szCs w:val="20"/>
              </w:rPr>
              <w:t>JCとの連携・協定</w:t>
            </w:r>
          </w:p>
        </w:tc>
        <w:tc>
          <w:tcPr>
            <w:tcW w:w="1559" w:type="dxa"/>
          </w:tcPr>
          <w:p w14:paraId="05E3DBD4" w14:textId="77777777" w:rsidR="00990B77" w:rsidRPr="00421A00" w:rsidRDefault="00990B77" w:rsidP="000A2F98">
            <w:pPr>
              <w:rPr>
                <w:rFonts w:ascii="游ゴシック" w:eastAsia="游ゴシック" w:hAnsi="游ゴシック"/>
                <w:sz w:val="18"/>
                <w:szCs w:val="20"/>
              </w:rPr>
            </w:pPr>
            <w:r w:rsidRPr="00421A00">
              <w:rPr>
                <w:rFonts w:ascii="游ゴシック" w:eastAsia="游ゴシック" w:hAnsi="游ゴシック" w:hint="eastAsia"/>
                <w:sz w:val="18"/>
                <w:szCs w:val="20"/>
              </w:rPr>
              <w:t>地域福祉係</w:t>
            </w:r>
          </w:p>
        </w:tc>
        <w:tc>
          <w:tcPr>
            <w:tcW w:w="610" w:type="dxa"/>
            <w:vAlign w:val="center"/>
          </w:tcPr>
          <w:p w14:paraId="11750AF1" w14:textId="77777777" w:rsidR="00990B77" w:rsidRPr="00421A00" w:rsidRDefault="00990B77" w:rsidP="000A2F98">
            <w:pPr>
              <w:jc w:val="center"/>
              <w:rPr>
                <w:rFonts w:ascii="游ゴシック" w:eastAsia="游ゴシック" w:hAnsi="游ゴシック"/>
                <w:sz w:val="18"/>
                <w:szCs w:val="20"/>
              </w:rPr>
            </w:pPr>
          </w:p>
        </w:tc>
        <w:tc>
          <w:tcPr>
            <w:tcW w:w="666" w:type="dxa"/>
            <w:vAlign w:val="center"/>
          </w:tcPr>
          <w:p w14:paraId="5231787F" w14:textId="77777777" w:rsidR="00990B77" w:rsidRPr="00421A00" w:rsidRDefault="00990B77" w:rsidP="000A2F98">
            <w:pPr>
              <w:jc w:val="center"/>
              <w:rPr>
                <w:rFonts w:ascii="游ゴシック" w:eastAsia="游ゴシック" w:hAnsi="游ゴシック"/>
                <w:b/>
                <w:bCs/>
                <w:sz w:val="18"/>
                <w:szCs w:val="20"/>
              </w:rPr>
            </w:pPr>
            <w:r w:rsidRPr="00421A00">
              <w:rPr>
                <w:rFonts w:ascii="游ゴシック" w:eastAsia="游ゴシック" w:hAnsi="游ゴシック" w:hint="eastAsia"/>
                <w:b/>
                <w:bCs/>
                <w:sz w:val="18"/>
                <w:szCs w:val="20"/>
              </w:rPr>
              <w:t>●</w:t>
            </w:r>
          </w:p>
        </w:tc>
        <w:tc>
          <w:tcPr>
            <w:tcW w:w="709" w:type="dxa"/>
            <w:vAlign w:val="center"/>
          </w:tcPr>
          <w:p w14:paraId="4EE87BC6" w14:textId="77777777" w:rsidR="00990B77" w:rsidRPr="00421A00" w:rsidRDefault="00990B77" w:rsidP="000A2F98">
            <w:pPr>
              <w:jc w:val="center"/>
              <w:rPr>
                <w:rFonts w:ascii="游ゴシック" w:eastAsia="游ゴシック" w:hAnsi="游ゴシック"/>
                <w:b/>
                <w:bCs/>
                <w:sz w:val="18"/>
                <w:szCs w:val="20"/>
              </w:rPr>
            </w:pPr>
          </w:p>
        </w:tc>
      </w:tr>
      <w:tr w:rsidR="00990B77" w14:paraId="7DE77F27" w14:textId="77777777" w:rsidTr="00990B77">
        <w:trPr>
          <w:trHeight w:val="327"/>
        </w:trPr>
        <w:tc>
          <w:tcPr>
            <w:tcW w:w="1129" w:type="dxa"/>
            <w:vMerge/>
          </w:tcPr>
          <w:p w14:paraId="2689D18A" w14:textId="77777777" w:rsidR="00990B77" w:rsidRDefault="00990B77" w:rsidP="000A2F98">
            <w:pPr>
              <w:rPr>
                <w:rFonts w:ascii="游ゴシック" w:eastAsia="游ゴシック" w:hAnsi="游ゴシック"/>
                <w:b/>
                <w:bCs/>
              </w:rPr>
            </w:pPr>
          </w:p>
        </w:tc>
        <w:tc>
          <w:tcPr>
            <w:tcW w:w="1985" w:type="dxa"/>
          </w:tcPr>
          <w:p w14:paraId="1038725A" w14:textId="77777777" w:rsidR="00990B77" w:rsidRPr="00421A00" w:rsidRDefault="00990B77" w:rsidP="000A2F98">
            <w:pPr>
              <w:rPr>
                <w:rFonts w:ascii="游ゴシック" w:eastAsia="游ゴシック" w:hAnsi="游ゴシック"/>
                <w:sz w:val="18"/>
                <w:szCs w:val="20"/>
              </w:rPr>
            </w:pPr>
            <w:r w:rsidRPr="00421A00">
              <w:rPr>
                <w:rFonts w:ascii="游ゴシック" w:eastAsia="游ゴシック" w:hAnsi="游ゴシック" w:hint="eastAsia"/>
                <w:sz w:val="18"/>
                <w:szCs w:val="20"/>
              </w:rPr>
              <w:t>有資格専門職の不在</w:t>
            </w:r>
          </w:p>
        </w:tc>
        <w:tc>
          <w:tcPr>
            <w:tcW w:w="2268" w:type="dxa"/>
          </w:tcPr>
          <w:p w14:paraId="6087AAA7" w14:textId="77777777" w:rsidR="00990B77" w:rsidRPr="00421A00" w:rsidRDefault="00990B77" w:rsidP="000A2F98">
            <w:pPr>
              <w:rPr>
                <w:rFonts w:ascii="游ゴシック" w:eastAsia="游ゴシック" w:hAnsi="游ゴシック"/>
                <w:sz w:val="18"/>
                <w:szCs w:val="20"/>
              </w:rPr>
            </w:pPr>
            <w:r w:rsidRPr="00421A00">
              <w:rPr>
                <w:rFonts w:ascii="游ゴシック" w:eastAsia="游ゴシック" w:hAnsi="游ゴシック" w:hint="eastAsia"/>
                <w:sz w:val="18"/>
                <w:szCs w:val="20"/>
              </w:rPr>
              <w:t>職員の資格取得の推進</w:t>
            </w:r>
          </w:p>
        </w:tc>
        <w:tc>
          <w:tcPr>
            <w:tcW w:w="1559" w:type="dxa"/>
          </w:tcPr>
          <w:p w14:paraId="4FAABF34" w14:textId="77777777" w:rsidR="00990B77" w:rsidRPr="00421A00" w:rsidRDefault="00990B77" w:rsidP="000A2F98">
            <w:pPr>
              <w:rPr>
                <w:rFonts w:ascii="游ゴシック" w:eastAsia="游ゴシック" w:hAnsi="游ゴシック"/>
                <w:sz w:val="18"/>
                <w:szCs w:val="20"/>
              </w:rPr>
            </w:pPr>
            <w:r w:rsidRPr="00421A00">
              <w:rPr>
                <w:rFonts w:ascii="游ゴシック" w:eastAsia="游ゴシック" w:hAnsi="游ゴシック" w:hint="eastAsia"/>
                <w:sz w:val="18"/>
                <w:szCs w:val="20"/>
              </w:rPr>
              <w:t>福祉サービス係</w:t>
            </w:r>
          </w:p>
        </w:tc>
        <w:tc>
          <w:tcPr>
            <w:tcW w:w="610" w:type="dxa"/>
            <w:vAlign w:val="center"/>
          </w:tcPr>
          <w:p w14:paraId="6476155D" w14:textId="77777777" w:rsidR="00990B77" w:rsidRPr="00421A00" w:rsidRDefault="00990B77" w:rsidP="000A2F98">
            <w:pPr>
              <w:jc w:val="center"/>
              <w:rPr>
                <w:rFonts w:ascii="游ゴシック" w:eastAsia="游ゴシック" w:hAnsi="游ゴシック"/>
                <w:sz w:val="18"/>
                <w:szCs w:val="20"/>
              </w:rPr>
            </w:pPr>
            <w:r w:rsidRPr="00421A00">
              <w:rPr>
                <w:rFonts w:ascii="游ゴシック" w:eastAsia="游ゴシック" w:hAnsi="游ゴシック" w:hint="eastAsia"/>
                <w:sz w:val="18"/>
                <w:szCs w:val="20"/>
              </w:rPr>
              <w:t>○</w:t>
            </w:r>
          </w:p>
        </w:tc>
        <w:tc>
          <w:tcPr>
            <w:tcW w:w="666" w:type="dxa"/>
            <w:vAlign w:val="center"/>
          </w:tcPr>
          <w:p w14:paraId="211E8B12" w14:textId="77777777" w:rsidR="00990B77" w:rsidRPr="00421A00" w:rsidRDefault="00990B77" w:rsidP="000A2F98">
            <w:pPr>
              <w:rPr>
                <w:rFonts w:ascii="游ゴシック" w:eastAsia="游ゴシック" w:hAnsi="游ゴシック"/>
                <w:sz w:val="18"/>
                <w:szCs w:val="20"/>
              </w:rPr>
            </w:pPr>
          </w:p>
        </w:tc>
        <w:tc>
          <w:tcPr>
            <w:tcW w:w="709" w:type="dxa"/>
            <w:vAlign w:val="center"/>
          </w:tcPr>
          <w:p w14:paraId="2BC9F5CD" w14:textId="77777777" w:rsidR="00990B77" w:rsidRPr="00421A00" w:rsidRDefault="00990B77" w:rsidP="000A2F98">
            <w:pPr>
              <w:rPr>
                <w:rFonts w:ascii="游ゴシック" w:eastAsia="游ゴシック" w:hAnsi="游ゴシック"/>
                <w:sz w:val="18"/>
                <w:szCs w:val="20"/>
              </w:rPr>
            </w:pPr>
          </w:p>
        </w:tc>
      </w:tr>
      <w:bookmarkEnd w:id="5"/>
      <w:tr w:rsidR="00990B77" w:rsidRPr="00024437" w14:paraId="75C49DC4" w14:textId="77777777" w:rsidTr="00990B77">
        <w:tc>
          <w:tcPr>
            <w:tcW w:w="1129" w:type="dxa"/>
            <w:vMerge/>
            <w:tcBorders>
              <w:bottom w:val="double" w:sz="4" w:space="0" w:color="auto"/>
            </w:tcBorders>
          </w:tcPr>
          <w:p w14:paraId="79A558E7" w14:textId="77777777" w:rsidR="00742A68" w:rsidRDefault="00742A68" w:rsidP="004E4EC0">
            <w:pPr>
              <w:jc w:val="left"/>
              <w:rPr>
                <w:rFonts w:ascii="游ゴシック" w:eastAsia="游ゴシック" w:hAnsi="游ゴシック"/>
                <w:b/>
                <w:bCs/>
              </w:rPr>
            </w:pPr>
          </w:p>
        </w:tc>
        <w:tc>
          <w:tcPr>
            <w:tcW w:w="1985" w:type="dxa"/>
            <w:tcBorders>
              <w:bottom w:val="double" w:sz="4" w:space="0" w:color="auto"/>
            </w:tcBorders>
          </w:tcPr>
          <w:p w14:paraId="575092F9" w14:textId="65211FF0" w:rsidR="00742A68" w:rsidRPr="004E4EC0" w:rsidRDefault="00742A68" w:rsidP="00B5577B">
            <w:pPr>
              <w:rPr>
                <w:rFonts w:ascii="游ゴシック" w:eastAsia="游ゴシック" w:hAnsi="游ゴシック"/>
                <w:sz w:val="18"/>
                <w:szCs w:val="20"/>
              </w:rPr>
            </w:pPr>
          </w:p>
        </w:tc>
        <w:tc>
          <w:tcPr>
            <w:tcW w:w="2268" w:type="dxa"/>
            <w:tcBorders>
              <w:bottom w:val="double" w:sz="4" w:space="0" w:color="auto"/>
            </w:tcBorders>
          </w:tcPr>
          <w:p w14:paraId="49233A71" w14:textId="42D32F4D" w:rsidR="00742A68" w:rsidRPr="004E4EC0" w:rsidRDefault="00742A68" w:rsidP="00B5577B">
            <w:pPr>
              <w:rPr>
                <w:rFonts w:ascii="游ゴシック" w:eastAsia="游ゴシック" w:hAnsi="游ゴシック"/>
                <w:sz w:val="18"/>
                <w:szCs w:val="20"/>
              </w:rPr>
            </w:pPr>
          </w:p>
        </w:tc>
        <w:tc>
          <w:tcPr>
            <w:tcW w:w="1559" w:type="dxa"/>
            <w:tcBorders>
              <w:bottom w:val="double" w:sz="4" w:space="0" w:color="auto"/>
            </w:tcBorders>
          </w:tcPr>
          <w:p w14:paraId="6785CEAD" w14:textId="3ACA7324" w:rsidR="00742A68" w:rsidRPr="004E4EC0" w:rsidRDefault="00742A68" w:rsidP="00B5577B">
            <w:pPr>
              <w:rPr>
                <w:rFonts w:ascii="游ゴシック" w:eastAsia="游ゴシック" w:hAnsi="游ゴシック"/>
                <w:sz w:val="18"/>
                <w:szCs w:val="20"/>
              </w:rPr>
            </w:pPr>
          </w:p>
        </w:tc>
        <w:tc>
          <w:tcPr>
            <w:tcW w:w="610" w:type="dxa"/>
            <w:tcBorders>
              <w:bottom w:val="double" w:sz="4" w:space="0" w:color="auto"/>
            </w:tcBorders>
            <w:vAlign w:val="center"/>
          </w:tcPr>
          <w:p w14:paraId="1356A395" w14:textId="48EE35D7" w:rsidR="00742A68" w:rsidRPr="004E4EC0" w:rsidRDefault="00742A68" w:rsidP="00B5577B">
            <w:pPr>
              <w:jc w:val="center"/>
              <w:rPr>
                <w:rFonts w:ascii="游ゴシック" w:eastAsia="游ゴシック" w:hAnsi="游ゴシック"/>
                <w:sz w:val="18"/>
                <w:szCs w:val="20"/>
              </w:rPr>
            </w:pPr>
          </w:p>
        </w:tc>
        <w:tc>
          <w:tcPr>
            <w:tcW w:w="666" w:type="dxa"/>
            <w:tcBorders>
              <w:bottom w:val="double" w:sz="4" w:space="0" w:color="auto"/>
            </w:tcBorders>
            <w:vAlign w:val="center"/>
          </w:tcPr>
          <w:p w14:paraId="7DCE51B5" w14:textId="77777777" w:rsidR="00742A68" w:rsidRPr="004E4EC0" w:rsidRDefault="00742A68" w:rsidP="00B5577B">
            <w:pPr>
              <w:jc w:val="center"/>
              <w:rPr>
                <w:rFonts w:ascii="游ゴシック" w:eastAsia="游ゴシック" w:hAnsi="游ゴシック"/>
                <w:b/>
                <w:bCs/>
                <w:sz w:val="18"/>
                <w:szCs w:val="20"/>
              </w:rPr>
            </w:pPr>
          </w:p>
        </w:tc>
        <w:tc>
          <w:tcPr>
            <w:tcW w:w="709" w:type="dxa"/>
            <w:tcBorders>
              <w:bottom w:val="double" w:sz="4" w:space="0" w:color="auto"/>
            </w:tcBorders>
            <w:vAlign w:val="center"/>
          </w:tcPr>
          <w:p w14:paraId="6F219100" w14:textId="77777777" w:rsidR="00742A68" w:rsidRPr="004E4EC0" w:rsidRDefault="00742A68" w:rsidP="00B5577B">
            <w:pPr>
              <w:jc w:val="center"/>
              <w:rPr>
                <w:rFonts w:ascii="游ゴシック" w:eastAsia="游ゴシック" w:hAnsi="游ゴシック"/>
                <w:b/>
                <w:bCs/>
                <w:sz w:val="18"/>
                <w:szCs w:val="20"/>
              </w:rPr>
            </w:pPr>
          </w:p>
        </w:tc>
      </w:tr>
      <w:tr w:rsidR="00990B77" w:rsidRPr="004E4EC0" w14:paraId="3EA21CC1" w14:textId="77777777" w:rsidTr="00990B77">
        <w:tc>
          <w:tcPr>
            <w:tcW w:w="1129" w:type="dxa"/>
            <w:vMerge w:val="restart"/>
            <w:tcBorders>
              <w:top w:val="double" w:sz="4" w:space="0" w:color="auto"/>
            </w:tcBorders>
          </w:tcPr>
          <w:p w14:paraId="2D263369" w14:textId="6B64EE44" w:rsidR="004E4EC0" w:rsidRPr="00024437" w:rsidRDefault="004E4EC0" w:rsidP="004E4EC0">
            <w:pPr>
              <w:jc w:val="left"/>
              <w:rPr>
                <w:rFonts w:ascii="游ゴシック" w:eastAsia="游ゴシック" w:hAnsi="游ゴシック"/>
                <w:b/>
                <w:bCs/>
                <w:sz w:val="18"/>
                <w:szCs w:val="18"/>
              </w:rPr>
            </w:pPr>
            <w:r w:rsidRPr="00024437">
              <w:rPr>
                <w:rFonts w:ascii="游ゴシック" w:eastAsia="游ゴシック" w:hAnsi="游ゴシック" w:hint="eastAsia"/>
                <w:b/>
                <w:bCs/>
                <w:sz w:val="18"/>
                <w:szCs w:val="18"/>
              </w:rPr>
              <w:t>人（</w:t>
            </w:r>
            <w:r>
              <w:rPr>
                <w:rFonts w:ascii="游ゴシック" w:eastAsia="游ゴシック" w:hAnsi="游ゴシック" w:hint="eastAsia"/>
                <w:b/>
                <w:bCs/>
                <w:sz w:val="18"/>
                <w:szCs w:val="18"/>
              </w:rPr>
              <w:t>利用者・地域住民</w:t>
            </w:r>
            <w:r w:rsidRPr="00024437">
              <w:rPr>
                <w:rFonts w:ascii="游ゴシック" w:eastAsia="游ゴシック" w:hAnsi="游ゴシック" w:hint="eastAsia"/>
                <w:b/>
                <w:bCs/>
                <w:sz w:val="18"/>
                <w:szCs w:val="18"/>
              </w:rPr>
              <w:t>）</w:t>
            </w:r>
          </w:p>
        </w:tc>
        <w:tc>
          <w:tcPr>
            <w:tcW w:w="1985" w:type="dxa"/>
            <w:tcBorders>
              <w:top w:val="double" w:sz="4" w:space="0" w:color="auto"/>
            </w:tcBorders>
          </w:tcPr>
          <w:p w14:paraId="2D8EFDE4" w14:textId="77777777" w:rsidR="004E4EC0" w:rsidRPr="004E4EC0" w:rsidRDefault="004E4EC0" w:rsidP="00B5577B">
            <w:pPr>
              <w:rPr>
                <w:rFonts w:ascii="游ゴシック" w:eastAsia="游ゴシック" w:hAnsi="游ゴシック"/>
                <w:sz w:val="18"/>
                <w:szCs w:val="18"/>
              </w:rPr>
            </w:pPr>
          </w:p>
        </w:tc>
        <w:tc>
          <w:tcPr>
            <w:tcW w:w="2268" w:type="dxa"/>
            <w:tcBorders>
              <w:top w:val="double" w:sz="4" w:space="0" w:color="auto"/>
            </w:tcBorders>
          </w:tcPr>
          <w:p w14:paraId="61AED6E3" w14:textId="77777777" w:rsidR="004E4EC0" w:rsidRPr="004E4EC0" w:rsidRDefault="004E4EC0" w:rsidP="00B5577B">
            <w:pPr>
              <w:rPr>
                <w:rFonts w:ascii="游ゴシック" w:eastAsia="游ゴシック" w:hAnsi="游ゴシック"/>
                <w:sz w:val="18"/>
                <w:szCs w:val="18"/>
              </w:rPr>
            </w:pPr>
          </w:p>
        </w:tc>
        <w:tc>
          <w:tcPr>
            <w:tcW w:w="1559" w:type="dxa"/>
            <w:tcBorders>
              <w:top w:val="double" w:sz="4" w:space="0" w:color="auto"/>
            </w:tcBorders>
          </w:tcPr>
          <w:p w14:paraId="0B76B21D" w14:textId="77777777" w:rsidR="004E4EC0" w:rsidRPr="004E4EC0" w:rsidRDefault="004E4EC0" w:rsidP="00B5577B">
            <w:pPr>
              <w:rPr>
                <w:rFonts w:ascii="游ゴシック" w:eastAsia="游ゴシック" w:hAnsi="游ゴシック"/>
                <w:sz w:val="18"/>
                <w:szCs w:val="18"/>
              </w:rPr>
            </w:pPr>
          </w:p>
        </w:tc>
        <w:tc>
          <w:tcPr>
            <w:tcW w:w="610" w:type="dxa"/>
            <w:tcBorders>
              <w:top w:val="double" w:sz="4" w:space="0" w:color="auto"/>
            </w:tcBorders>
            <w:vAlign w:val="center"/>
          </w:tcPr>
          <w:p w14:paraId="639BA85F" w14:textId="77777777" w:rsidR="004E4EC0" w:rsidRPr="004E4EC0" w:rsidRDefault="004E4EC0" w:rsidP="00B5577B">
            <w:pPr>
              <w:jc w:val="center"/>
              <w:rPr>
                <w:rFonts w:ascii="游ゴシック" w:eastAsia="游ゴシック" w:hAnsi="游ゴシック"/>
                <w:sz w:val="18"/>
                <w:szCs w:val="18"/>
              </w:rPr>
            </w:pPr>
          </w:p>
        </w:tc>
        <w:tc>
          <w:tcPr>
            <w:tcW w:w="666" w:type="dxa"/>
            <w:tcBorders>
              <w:top w:val="double" w:sz="4" w:space="0" w:color="auto"/>
            </w:tcBorders>
            <w:vAlign w:val="center"/>
          </w:tcPr>
          <w:p w14:paraId="65973A4C" w14:textId="77777777" w:rsidR="004E4EC0" w:rsidRPr="004E4EC0" w:rsidRDefault="004E4EC0" w:rsidP="00B5577B">
            <w:pPr>
              <w:jc w:val="center"/>
              <w:rPr>
                <w:rFonts w:ascii="游ゴシック" w:eastAsia="游ゴシック" w:hAnsi="游ゴシック"/>
                <w:sz w:val="18"/>
                <w:szCs w:val="18"/>
              </w:rPr>
            </w:pPr>
          </w:p>
        </w:tc>
        <w:tc>
          <w:tcPr>
            <w:tcW w:w="709" w:type="dxa"/>
            <w:tcBorders>
              <w:top w:val="double" w:sz="4" w:space="0" w:color="auto"/>
            </w:tcBorders>
            <w:vAlign w:val="center"/>
          </w:tcPr>
          <w:p w14:paraId="75A46420" w14:textId="77777777" w:rsidR="004E4EC0" w:rsidRPr="004E4EC0" w:rsidRDefault="004E4EC0" w:rsidP="00B5577B">
            <w:pPr>
              <w:jc w:val="center"/>
              <w:rPr>
                <w:rFonts w:ascii="游ゴシック" w:eastAsia="游ゴシック" w:hAnsi="游ゴシック"/>
                <w:sz w:val="18"/>
                <w:szCs w:val="18"/>
              </w:rPr>
            </w:pPr>
          </w:p>
        </w:tc>
      </w:tr>
      <w:tr w:rsidR="00990B77" w:rsidRPr="004E4EC0" w14:paraId="203B9212" w14:textId="77777777" w:rsidTr="00990B77">
        <w:tc>
          <w:tcPr>
            <w:tcW w:w="1129" w:type="dxa"/>
            <w:vMerge/>
          </w:tcPr>
          <w:p w14:paraId="6C35FF23" w14:textId="77777777" w:rsidR="004E4EC0" w:rsidRPr="00313887" w:rsidRDefault="004E4EC0" w:rsidP="004E4EC0">
            <w:pPr>
              <w:jc w:val="left"/>
              <w:rPr>
                <w:rFonts w:ascii="游ゴシック" w:eastAsia="游ゴシック" w:hAnsi="游ゴシック"/>
                <w:sz w:val="18"/>
                <w:szCs w:val="18"/>
              </w:rPr>
            </w:pPr>
          </w:p>
        </w:tc>
        <w:tc>
          <w:tcPr>
            <w:tcW w:w="1985" w:type="dxa"/>
          </w:tcPr>
          <w:p w14:paraId="6E89D88C" w14:textId="77777777" w:rsidR="004E4EC0" w:rsidRPr="004E4EC0" w:rsidRDefault="004E4EC0" w:rsidP="00B5577B">
            <w:pPr>
              <w:rPr>
                <w:rFonts w:ascii="游ゴシック" w:eastAsia="游ゴシック" w:hAnsi="游ゴシック"/>
                <w:sz w:val="18"/>
                <w:szCs w:val="18"/>
              </w:rPr>
            </w:pPr>
          </w:p>
        </w:tc>
        <w:tc>
          <w:tcPr>
            <w:tcW w:w="2268" w:type="dxa"/>
          </w:tcPr>
          <w:p w14:paraId="3945765C" w14:textId="77777777" w:rsidR="004E4EC0" w:rsidRPr="004E4EC0" w:rsidRDefault="004E4EC0" w:rsidP="00B5577B">
            <w:pPr>
              <w:rPr>
                <w:rFonts w:ascii="游ゴシック" w:eastAsia="游ゴシック" w:hAnsi="游ゴシック"/>
                <w:sz w:val="18"/>
                <w:szCs w:val="18"/>
              </w:rPr>
            </w:pPr>
          </w:p>
        </w:tc>
        <w:tc>
          <w:tcPr>
            <w:tcW w:w="1559" w:type="dxa"/>
          </w:tcPr>
          <w:p w14:paraId="38DA78DF" w14:textId="77777777" w:rsidR="004E4EC0" w:rsidRPr="004E4EC0" w:rsidRDefault="004E4EC0" w:rsidP="00B5577B">
            <w:pPr>
              <w:rPr>
                <w:rFonts w:ascii="游ゴシック" w:eastAsia="游ゴシック" w:hAnsi="游ゴシック"/>
                <w:sz w:val="18"/>
                <w:szCs w:val="18"/>
              </w:rPr>
            </w:pPr>
          </w:p>
        </w:tc>
        <w:tc>
          <w:tcPr>
            <w:tcW w:w="610" w:type="dxa"/>
          </w:tcPr>
          <w:p w14:paraId="305BC77F" w14:textId="77777777" w:rsidR="004E4EC0" w:rsidRPr="004E4EC0" w:rsidRDefault="004E4EC0" w:rsidP="00B5577B">
            <w:pPr>
              <w:rPr>
                <w:rFonts w:ascii="游ゴシック" w:eastAsia="游ゴシック" w:hAnsi="游ゴシック"/>
                <w:sz w:val="18"/>
                <w:szCs w:val="18"/>
              </w:rPr>
            </w:pPr>
          </w:p>
        </w:tc>
        <w:tc>
          <w:tcPr>
            <w:tcW w:w="666" w:type="dxa"/>
            <w:vAlign w:val="center"/>
          </w:tcPr>
          <w:p w14:paraId="4C012DBA" w14:textId="77777777" w:rsidR="004E4EC0" w:rsidRPr="004E4EC0" w:rsidRDefault="004E4EC0" w:rsidP="00B5577B">
            <w:pPr>
              <w:jc w:val="center"/>
              <w:rPr>
                <w:rFonts w:ascii="游ゴシック" w:eastAsia="游ゴシック" w:hAnsi="游ゴシック"/>
                <w:sz w:val="18"/>
                <w:szCs w:val="18"/>
              </w:rPr>
            </w:pPr>
          </w:p>
        </w:tc>
        <w:tc>
          <w:tcPr>
            <w:tcW w:w="709" w:type="dxa"/>
            <w:vAlign w:val="center"/>
          </w:tcPr>
          <w:p w14:paraId="64440332" w14:textId="77777777" w:rsidR="004E4EC0" w:rsidRPr="004E4EC0" w:rsidRDefault="004E4EC0" w:rsidP="00B5577B">
            <w:pPr>
              <w:jc w:val="center"/>
              <w:rPr>
                <w:rFonts w:ascii="游ゴシック" w:eastAsia="游ゴシック" w:hAnsi="游ゴシック"/>
                <w:sz w:val="18"/>
                <w:szCs w:val="18"/>
              </w:rPr>
            </w:pPr>
          </w:p>
        </w:tc>
      </w:tr>
      <w:tr w:rsidR="00990B77" w:rsidRPr="004E4EC0" w14:paraId="0AD43F89" w14:textId="77777777" w:rsidTr="00990B77">
        <w:tc>
          <w:tcPr>
            <w:tcW w:w="1129" w:type="dxa"/>
            <w:vMerge/>
          </w:tcPr>
          <w:p w14:paraId="285F8E83" w14:textId="77777777" w:rsidR="004E4EC0" w:rsidRPr="00313887" w:rsidRDefault="004E4EC0" w:rsidP="004E4EC0">
            <w:pPr>
              <w:jc w:val="left"/>
              <w:rPr>
                <w:rFonts w:ascii="游ゴシック" w:eastAsia="游ゴシック" w:hAnsi="游ゴシック"/>
                <w:b/>
                <w:bCs/>
                <w:sz w:val="18"/>
                <w:szCs w:val="18"/>
              </w:rPr>
            </w:pPr>
          </w:p>
        </w:tc>
        <w:tc>
          <w:tcPr>
            <w:tcW w:w="1985" w:type="dxa"/>
          </w:tcPr>
          <w:p w14:paraId="74EB067D" w14:textId="77777777" w:rsidR="004E4EC0" w:rsidRPr="004E4EC0" w:rsidRDefault="004E4EC0" w:rsidP="00B5577B">
            <w:pPr>
              <w:rPr>
                <w:rFonts w:ascii="游ゴシック" w:eastAsia="游ゴシック" w:hAnsi="游ゴシック"/>
                <w:sz w:val="18"/>
                <w:szCs w:val="18"/>
              </w:rPr>
            </w:pPr>
          </w:p>
        </w:tc>
        <w:tc>
          <w:tcPr>
            <w:tcW w:w="2268" w:type="dxa"/>
          </w:tcPr>
          <w:p w14:paraId="7764CD83" w14:textId="77777777" w:rsidR="004E4EC0" w:rsidRPr="004E4EC0" w:rsidRDefault="004E4EC0" w:rsidP="00B5577B">
            <w:pPr>
              <w:rPr>
                <w:rFonts w:ascii="游ゴシック" w:eastAsia="游ゴシック" w:hAnsi="游ゴシック"/>
                <w:sz w:val="18"/>
                <w:szCs w:val="18"/>
              </w:rPr>
            </w:pPr>
          </w:p>
        </w:tc>
        <w:tc>
          <w:tcPr>
            <w:tcW w:w="1559" w:type="dxa"/>
          </w:tcPr>
          <w:p w14:paraId="712D0E34" w14:textId="77777777" w:rsidR="004E4EC0" w:rsidRPr="004E4EC0" w:rsidRDefault="004E4EC0" w:rsidP="00B5577B">
            <w:pPr>
              <w:rPr>
                <w:rFonts w:ascii="游ゴシック" w:eastAsia="游ゴシック" w:hAnsi="游ゴシック"/>
                <w:sz w:val="18"/>
                <w:szCs w:val="18"/>
              </w:rPr>
            </w:pPr>
          </w:p>
        </w:tc>
        <w:tc>
          <w:tcPr>
            <w:tcW w:w="610" w:type="dxa"/>
          </w:tcPr>
          <w:p w14:paraId="6886C538" w14:textId="77777777" w:rsidR="004E4EC0" w:rsidRPr="004E4EC0" w:rsidRDefault="004E4EC0" w:rsidP="00B5577B">
            <w:pPr>
              <w:jc w:val="center"/>
              <w:rPr>
                <w:rFonts w:ascii="游ゴシック" w:eastAsia="游ゴシック" w:hAnsi="游ゴシック"/>
                <w:sz w:val="18"/>
                <w:szCs w:val="18"/>
              </w:rPr>
            </w:pPr>
          </w:p>
        </w:tc>
        <w:tc>
          <w:tcPr>
            <w:tcW w:w="666" w:type="dxa"/>
            <w:vAlign w:val="center"/>
          </w:tcPr>
          <w:p w14:paraId="1548D794" w14:textId="77777777" w:rsidR="004E4EC0" w:rsidRPr="004E4EC0" w:rsidRDefault="004E4EC0" w:rsidP="00B5577B">
            <w:pPr>
              <w:jc w:val="center"/>
              <w:rPr>
                <w:rFonts w:ascii="游ゴシック" w:eastAsia="游ゴシック" w:hAnsi="游ゴシック"/>
                <w:b/>
                <w:bCs/>
                <w:sz w:val="18"/>
                <w:szCs w:val="18"/>
              </w:rPr>
            </w:pPr>
          </w:p>
        </w:tc>
        <w:tc>
          <w:tcPr>
            <w:tcW w:w="709" w:type="dxa"/>
            <w:vAlign w:val="center"/>
          </w:tcPr>
          <w:p w14:paraId="26830143" w14:textId="77777777" w:rsidR="004E4EC0" w:rsidRPr="004E4EC0" w:rsidRDefault="004E4EC0" w:rsidP="00B5577B">
            <w:pPr>
              <w:jc w:val="center"/>
              <w:rPr>
                <w:rFonts w:ascii="游ゴシック" w:eastAsia="游ゴシック" w:hAnsi="游ゴシック"/>
                <w:b/>
                <w:bCs/>
                <w:sz w:val="18"/>
                <w:szCs w:val="18"/>
              </w:rPr>
            </w:pPr>
          </w:p>
        </w:tc>
      </w:tr>
      <w:tr w:rsidR="00990B77" w:rsidRPr="004E4EC0" w14:paraId="7AD52300" w14:textId="77777777" w:rsidTr="00990B77">
        <w:tc>
          <w:tcPr>
            <w:tcW w:w="1129" w:type="dxa"/>
            <w:vMerge/>
            <w:tcBorders>
              <w:bottom w:val="double" w:sz="4" w:space="0" w:color="auto"/>
            </w:tcBorders>
          </w:tcPr>
          <w:p w14:paraId="0B96163B" w14:textId="77777777" w:rsidR="004E4EC0" w:rsidRDefault="004E4EC0" w:rsidP="004E4EC0">
            <w:pPr>
              <w:jc w:val="left"/>
              <w:rPr>
                <w:rFonts w:ascii="游ゴシック" w:eastAsia="游ゴシック" w:hAnsi="游ゴシック"/>
                <w:b/>
                <w:bCs/>
              </w:rPr>
            </w:pPr>
          </w:p>
        </w:tc>
        <w:tc>
          <w:tcPr>
            <w:tcW w:w="1985" w:type="dxa"/>
            <w:tcBorders>
              <w:bottom w:val="double" w:sz="4" w:space="0" w:color="auto"/>
            </w:tcBorders>
          </w:tcPr>
          <w:p w14:paraId="17DF9666" w14:textId="77777777" w:rsidR="004E4EC0" w:rsidRPr="004E4EC0" w:rsidRDefault="004E4EC0" w:rsidP="00B5577B">
            <w:pPr>
              <w:rPr>
                <w:rFonts w:ascii="游ゴシック" w:eastAsia="游ゴシック" w:hAnsi="游ゴシック"/>
                <w:sz w:val="18"/>
                <w:szCs w:val="20"/>
              </w:rPr>
            </w:pPr>
          </w:p>
        </w:tc>
        <w:tc>
          <w:tcPr>
            <w:tcW w:w="2268" w:type="dxa"/>
            <w:tcBorders>
              <w:bottom w:val="double" w:sz="4" w:space="0" w:color="auto"/>
            </w:tcBorders>
          </w:tcPr>
          <w:p w14:paraId="77998D09" w14:textId="77777777" w:rsidR="004E4EC0" w:rsidRPr="004E4EC0" w:rsidRDefault="004E4EC0" w:rsidP="00B5577B">
            <w:pPr>
              <w:rPr>
                <w:rFonts w:ascii="游ゴシック" w:eastAsia="游ゴシック" w:hAnsi="游ゴシック"/>
                <w:sz w:val="18"/>
                <w:szCs w:val="20"/>
              </w:rPr>
            </w:pPr>
          </w:p>
        </w:tc>
        <w:tc>
          <w:tcPr>
            <w:tcW w:w="1559" w:type="dxa"/>
            <w:tcBorders>
              <w:bottom w:val="double" w:sz="4" w:space="0" w:color="auto"/>
            </w:tcBorders>
          </w:tcPr>
          <w:p w14:paraId="58C48522" w14:textId="77777777" w:rsidR="004E4EC0" w:rsidRPr="004E4EC0" w:rsidRDefault="004E4EC0" w:rsidP="00B5577B">
            <w:pPr>
              <w:rPr>
                <w:rFonts w:ascii="游ゴシック" w:eastAsia="游ゴシック" w:hAnsi="游ゴシック"/>
                <w:sz w:val="18"/>
                <w:szCs w:val="20"/>
              </w:rPr>
            </w:pPr>
          </w:p>
        </w:tc>
        <w:tc>
          <w:tcPr>
            <w:tcW w:w="610" w:type="dxa"/>
            <w:tcBorders>
              <w:bottom w:val="double" w:sz="4" w:space="0" w:color="auto"/>
            </w:tcBorders>
            <w:vAlign w:val="center"/>
          </w:tcPr>
          <w:p w14:paraId="063454BA" w14:textId="77777777" w:rsidR="004E4EC0" w:rsidRPr="004E4EC0" w:rsidRDefault="004E4EC0" w:rsidP="00B5577B">
            <w:pPr>
              <w:jc w:val="center"/>
              <w:rPr>
                <w:rFonts w:ascii="游ゴシック" w:eastAsia="游ゴシック" w:hAnsi="游ゴシック"/>
                <w:sz w:val="18"/>
                <w:szCs w:val="20"/>
              </w:rPr>
            </w:pPr>
          </w:p>
        </w:tc>
        <w:tc>
          <w:tcPr>
            <w:tcW w:w="666" w:type="dxa"/>
            <w:tcBorders>
              <w:bottom w:val="double" w:sz="4" w:space="0" w:color="auto"/>
            </w:tcBorders>
            <w:vAlign w:val="center"/>
          </w:tcPr>
          <w:p w14:paraId="20A32236" w14:textId="77777777" w:rsidR="004E4EC0" w:rsidRPr="004E4EC0" w:rsidRDefault="004E4EC0" w:rsidP="00B5577B">
            <w:pPr>
              <w:jc w:val="center"/>
              <w:rPr>
                <w:rFonts w:ascii="游ゴシック" w:eastAsia="游ゴシック" w:hAnsi="游ゴシック"/>
                <w:b/>
                <w:bCs/>
                <w:sz w:val="18"/>
                <w:szCs w:val="20"/>
              </w:rPr>
            </w:pPr>
          </w:p>
        </w:tc>
        <w:tc>
          <w:tcPr>
            <w:tcW w:w="709" w:type="dxa"/>
            <w:tcBorders>
              <w:bottom w:val="double" w:sz="4" w:space="0" w:color="auto"/>
            </w:tcBorders>
            <w:vAlign w:val="center"/>
          </w:tcPr>
          <w:p w14:paraId="2D6445C3" w14:textId="77777777" w:rsidR="004E4EC0" w:rsidRPr="004E4EC0" w:rsidRDefault="004E4EC0" w:rsidP="00B5577B">
            <w:pPr>
              <w:jc w:val="center"/>
              <w:rPr>
                <w:rFonts w:ascii="游ゴシック" w:eastAsia="游ゴシック" w:hAnsi="游ゴシック"/>
                <w:b/>
                <w:bCs/>
                <w:sz w:val="18"/>
                <w:szCs w:val="20"/>
              </w:rPr>
            </w:pPr>
          </w:p>
        </w:tc>
      </w:tr>
      <w:tr w:rsidR="00990B77" w:rsidRPr="004E4EC0" w14:paraId="7A0C9012" w14:textId="77777777" w:rsidTr="00990B77">
        <w:tc>
          <w:tcPr>
            <w:tcW w:w="1129" w:type="dxa"/>
            <w:vMerge w:val="restart"/>
            <w:tcBorders>
              <w:top w:val="double" w:sz="4" w:space="0" w:color="auto"/>
            </w:tcBorders>
          </w:tcPr>
          <w:p w14:paraId="5DACBD0C" w14:textId="4131C353" w:rsidR="004E4EC0" w:rsidRPr="00024437" w:rsidRDefault="004E4EC0" w:rsidP="004E4EC0">
            <w:pPr>
              <w:jc w:val="left"/>
              <w:rPr>
                <w:rFonts w:ascii="游ゴシック" w:eastAsia="游ゴシック" w:hAnsi="游ゴシック"/>
                <w:b/>
                <w:bCs/>
                <w:sz w:val="18"/>
                <w:szCs w:val="18"/>
              </w:rPr>
            </w:pPr>
            <w:r>
              <w:rPr>
                <w:rFonts w:ascii="游ゴシック" w:eastAsia="游ゴシック" w:hAnsi="游ゴシック" w:hint="eastAsia"/>
                <w:b/>
                <w:bCs/>
                <w:sz w:val="18"/>
                <w:szCs w:val="18"/>
              </w:rPr>
              <w:t>建物・設備</w:t>
            </w:r>
          </w:p>
        </w:tc>
        <w:tc>
          <w:tcPr>
            <w:tcW w:w="1985" w:type="dxa"/>
            <w:tcBorders>
              <w:top w:val="double" w:sz="4" w:space="0" w:color="auto"/>
            </w:tcBorders>
          </w:tcPr>
          <w:p w14:paraId="46DD4D8D" w14:textId="77777777" w:rsidR="004E4EC0" w:rsidRPr="004E4EC0" w:rsidRDefault="004E4EC0" w:rsidP="00B5577B">
            <w:pPr>
              <w:rPr>
                <w:rFonts w:ascii="游ゴシック" w:eastAsia="游ゴシック" w:hAnsi="游ゴシック"/>
                <w:sz w:val="18"/>
                <w:szCs w:val="18"/>
              </w:rPr>
            </w:pPr>
          </w:p>
        </w:tc>
        <w:tc>
          <w:tcPr>
            <w:tcW w:w="2268" w:type="dxa"/>
            <w:tcBorders>
              <w:top w:val="double" w:sz="4" w:space="0" w:color="auto"/>
            </w:tcBorders>
          </w:tcPr>
          <w:p w14:paraId="32F4EC0C" w14:textId="77777777" w:rsidR="004E4EC0" w:rsidRPr="004E4EC0" w:rsidRDefault="004E4EC0" w:rsidP="00B5577B">
            <w:pPr>
              <w:rPr>
                <w:rFonts w:ascii="游ゴシック" w:eastAsia="游ゴシック" w:hAnsi="游ゴシック"/>
                <w:sz w:val="18"/>
                <w:szCs w:val="18"/>
              </w:rPr>
            </w:pPr>
          </w:p>
        </w:tc>
        <w:tc>
          <w:tcPr>
            <w:tcW w:w="1559" w:type="dxa"/>
            <w:tcBorders>
              <w:top w:val="double" w:sz="4" w:space="0" w:color="auto"/>
            </w:tcBorders>
          </w:tcPr>
          <w:p w14:paraId="79104952" w14:textId="77777777" w:rsidR="004E4EC0" w:rsidRPr="004E4EC0" w:rsidRDefault="004E4EC0" w:rsidP="00B5577B">
            <w:pPr>
              <w:rPr>
                <w:rFonts w:ascii="游ゴシック" w:eastAsia="游ゴシック" w:hAnsi="游ゴシック"/>
                <w:sz w:val="18"/>
                <w:szCs w:val="18"/>
              </w:rPr>
            </w:pPr>
          </w:p>
        </w:tc>
        <w:tc>
          <w:tcPr>
            <w:tcW w:w="610" w:type="dxa"/>
            <w:tcBorders>
              <w:top w:val="double" w:sz="4" w:space="0" w:color="auto"/>
            </w:tcBorders>
            <w:vAlign w:val="center"/>
          </w:tcPr>
          <w:p w14:paraId="00D9BB24" w14:textId="77777777" w:rsidR="004E4EC0" w:rsidRPr="004E4EC0" w:rsidRDefault="004E4EC0" w:rsidP="00B5577B">
            <w:pPr>
              <w:jc w:val="center"/>
              <w:rPr>
                <w:rFonts w:ascii="游ゴシック" w:eastAsia="游ゴシック" w:hAnsi="游ゴシック"/>
                <w:sz w:val="18"/>
                <w:szCs w:val="18"/>
              </w:rPr>
            </w:pPr>
          </w:p>
        </w:tc>
        <w:tc>
          <w:tcPr>
            <w:tcW w:w="666" w:type="dxa"/>
            <w:tcBorders>
              <w:top w:val="double" w:sz="4" w:space="0" w:color="auto"/>
            </w:tcBorders>
            <w:vAlign w:val="center"/>
          </w:tcPr>
          <w:p w14:paraId="3BECFA5E" w14:textId="77777777" w:rsidR="004E4EC0" w:rsidRPr="004E4EC0" w:rsidRDefault="004E4EC0" w:rsidP="00B5577B">
            <w:pPr>
              <w:jc w:val="center"/>
              <w:rPr>
                <w:rFonts w:ascii="游ゴシック" w:eastAsia="游ゴシック" w:hAnsi="游ゴシック"/>
                <w:sz w:val="18"/>
                <w:szCs w:val="18"/>
              </w:rPr>
            </w:pPr>
          </w:p>
        </w:tc>
        <w:tc>
          <w:tcPr>
            <w:tcW w:w="709" w:type="dxa"/>
            <w:tcBorders>
              <w:top w:val="double" w:sz="4" w:space="0" w:color="auto"/>
            </w:tcBorders>
            <w:vAlign w:val="center"/>
          </w:tcPr>
          <w:p w14:paraId="0D4DBB06" w14:textId="77777777" w:rsidR="004E4EC0" w:rsidRPr="004E4EC0" w:rsidRDefault="004E4EC0" w:rsidP="00B5577B">
            <w:pPr>
              <w:jc w:val="center"/>
              <w:rPr>
                <w:rFonts w:ascii="游ゴシック" w:eastAsia="游ゴシック" w:hAnsi="游ゴシック"/>
                <w:sz w:val="18"/>
                <w:szCs w:val="18"/>
              </w:rPr>
            </w:pPr>
          </w:p>
        </w:tc>
      </w:tr>
      <w:tr w:rsidR="00990B77" w:rsidRPr="004E4EC0" w14:paraId="6130E800" w14:textId="77777777" w:rsidTr="00990B77">
        <w:tc>
          <w:tcPr>
            <w:tcW w:w="1129" w:type="dxa"/>
            <w:vMerge/>
          </w:tcPr>
          <w:p w14:paraId="4EFFF9E6" w14:textId="77777777" w:rsidR="004E4EC0" w:rsidRPr="00313887" w:rsidRDefault="004E4EC0" w:rsidP="004E4EC0">
            <w:pPr>
              <w:jc w:val="left"/>
              <w:rPr>
                <w:rFonts w:ascii="游ゴシック" w:eastAsia="游ゴシック" w:hAnsi="游ゴシック"/>
                <w:sz w:val="18"/>
                <w:szCs w:val="18"/>
              </w:rPr>
            </w:pPr>
          </w:p>
        </w:tc>
        <w:tc>
          <w:tcPr>
            <w:tcW w:w="1985" w:type="dxa"/>
          </w:tcPr>
          <w:p w14:paraId="4D22D408" w14:textId="77777777" w:rsidR="004E4EC0" w:rsidRPr="004E4EC0" w:rsidRDefault="004E4EC0" w:rsidP="00B5577B">
            <w:pPr>
              <w:rPr>
                <w:rFonts w:ascii="游ゴシック" w:eastAsia="游ゴシック" w:hAnsi="游ゴシック"/>
                <w:sz w:val="18"/>
                <w:szCs w:val="18"/>
              </w:rPr>
            </w:pPr>
          </w:p>
        </w:tc>
        <w:tc>
          <w:tcPr>
            <w:tcW w:w="2268" w:type="dxa"/>
          </w:tcPr>
          <w:p w14:paraId="4C2D0AD3" w14:textId="77777777" w:rsidR="004E4EC0" w:rsidRPr="004E4EC0" w:rsidRDefault="004E4EC0" w:rsidP="00B5577B">
            <w:pPr>
              <w:rPr>
                <w:rFonts w:ascii="游ゴシック" w:eastAsia="游ゴシック" w:hAnsi="游ゴシック"/>
                <w:sz w:val="18"/>
                <w:szCs w:val="18"/>
              </w:rPr>
            </w:pPr>
          </w:p>
        </w:tc>
        <w:tc>
          <w:tcPr>
            <w:tcW w:w="1559" w:type="dxa"/>
          </w:tcPr>
          <w:p w14:paraId="77052B46" w14:textId="77777777" w:rsidR="004E4EC0" w:rsidRPr="004E4EC0" w:rsidRDefault="004E4EC0" w:rsidP="00B5577B">
            <w:pPr>
              <w:rPr>
                <w:rFonts w:ascii="游ゴシック" w:eastAsia="游ゴシック" w:hAnsi="游ゴシック"/>
                <w:sz w:val="18"/>
                <w:szCs w:val="18"/>
              </w:rPr>
            </w:pPr>
          </w:p>
        </w:tc>
        <w:tc>
          <w:tcPr>
            <w:tcW w:w="610" w:type="dxa"/>
          </w:tcPr>
          <w:p w14:paraId="1C5A087B" w14:textId="77777777" w:rsidR="004E4EC0" w:rsidRPr="004E4EC0" w:rsidRDefault="004E4EC0" w:rsidP="00B5577B">
            <w:pPr>
              <w:rPr>
                <w:rFonts w:ascii="游ゴシック" w:eastAsia="游ゴシック" w:hAnsi="游ゴシック"/>
                <w:sz w:val="18"/>
                <w:szCs w:val="18"/>
              </w:rPr>
            </w:pPr>
          </w:p>
        </w:tc>
        <w:tc>
          <w:tcPr>
            <w:tcW w:w="666" w:type="dxa"/>
            <w:vAlign w:val="center"/>
          </w:tcPr>
          <w:p w14:paraId="45040776" w14:textId="77777777" w:rsidR="004E4EC0" w:rsidRPr="004E4EC0" w:rsidRDefault="004E4EC0" w:rsidP="00B5577B">
            <w:pPr>
              <w:jc w:val="center"/>
              <w:rPr>
                <w:rFonts w:ascii="游ゴシック" w:eastAsia="游ゴシック" w:hAnsi="游ゴシック"/>
                <w:sz w:val="18"/>
                <w:szCs w:val="18"/>
              </w:rPr>
            </w:pPr>
          </w:p>
        </w:tc>
        <w:tc>
          <w:tcPr>
            <w:tcW w:w="709" w:type="dxa"/>
            <w:vAlign w:val="center"/>
          </w:tcPr>
          <w:p w14:paraId="469F1D39" w14:textId="77777777" w:rsidR="004E4EC0" w:rsidRPr="004E4EC0" w:rsidRDefault="004E4EC0" w:rsidP="00B5577B">
            <w:pPr>
              <w:jc w:val="center"/>
              <w:rPr>
                <w:rFonts w:ascii="游ゴシック" w:eastAsia="游ゴシック" w:hAnsi="游ゴシック"/>
                <w:sz w:val="18"/>
                <w:szCs w:val="18"/>
              </w:rPr>
            </w:pPr>
          </w:p>
        </w:tc>
      </w:tr>
      <w:tr w:rsidR="00990B77" w:rsidRPr="004E4EC0" w14:paraId="550FDC6E" w14:textId="77777777" w:rsidTr="00990B77">
        <w:tc>
          <w:tcPr>
            <w:tcW w:w="1129" w:type="dxa"/>
            <w:vMerge/>
          </w:tcPr>
          <w:p w14:paraId="2C412F1A" w14:textId="77777777" w:rsidR="004E4EC0" w:rsidRPr="00313887" w:rsidRDefault="004E4EC0" w:rsidP="004E4EC0">
            <w:pPr>
              <w:jc w:val="left"/>
              <w:rPr>
                <w:rFonts w:ascii="游ゴシック" w:eastAsia="游ゴシック" w:hAnsi="游ゴシック"/>
                <w:b/>
                <w:bCs/>
                <w:sz w:val="18"/>
                <w:szCs w:val="18"/>
              </w:rPr>
            </w:pPr>
          </w:p>
        </w:tc>
        <w:tc>
          <w:tcPr>
            <w:tcW w:w="1985" w:type="dxa"/>
          </w:tcPr>
          <w:p w14:paraId="5BB8CFE3" w14:textId="77777777" w:rsidR="004E4EC0" w:rsidRPr="004E4EC0" w:rsidRDefault="004E4EC0" w:rsidP="00B5577B">
            <w:pPr>
              <w:rPr>
                <w:rFonts w:ascii="游ゴシック" w:eastAsia="游ゴシック" w:hAnsi="游ゴシック"/>
                <w:sz w:val="18"/>
                <w:szCs w:val="18"/>
              </w:rPr>
            </w:pPr>
          </w:p>
        </w:tc>
        <w:tc>
          <w:tcPr>
            <w:tcW w:w="2268" w:type="dxa"/>
          </w:tcPr>
          <w:p w14:paraId="5C0C1054" w14:textId="77777777" w:rsidR="004E4EC0" w:rsidRPr="004E4EC0" w:rsidRDefault="004E4EC0" w:rsidP="00B5577B">
            <w:pPr>
              <w:rPr>
                <w:rFonts w:ascii="游ゴシック" w:eastAsia="游ゴシック" w:hAnsi="游ゴシック"/>
                <w:sz w:val="18"/>
                <w:szCs w:val="18"/>
              </w:rPr>
            </w:pPr>
          </w:p>
        </w:tc>
        <w:tc>
          <w:tcPr>
            <w:tcW w:w="1559" w:type="dxa"/>
          </w:tcPr>
          <w:p w14:paraId="55DB50B0" w14:textId="77777777" w:rsidR="004E4EC0" w:rsidRPr="004E4EC0" w:rsidRDefault="004E4EC0" w:rsidP="00B5577B">
            <w:pPr>
              <w:rPr>
                <w:rFonts w:ascii="游ゴシック" w:eastAsia="游ゴシック" w:hAnsi="游ゴシック"/>
                <w:sz w:val="18"/>
                <w:szCs w:val="18"/>
              </w:rPr>
            </w:pPr>
          </w:p>
        </w:tc>
        <w:tc>
          <w:tcPr>
            <w:tcW w:w="610" w:type="dxa"/>
          </w:tcPr>
          <w:p w14:paraId="59B35889" w14:textId="77777777" w:rsidR="004E4EC0" w:rsidRPr="004E4EC0" w:rsidRDefault="004E4EC0" w:rsidP="00B5577B">
            <w:pPr>
              <w:jc w:val="center"/>
              <w:rPr>
                <w:rFonts w:ascii="游ゴシック" w:eastAsia="游ゴシック" w:hAnsi="游ゴシック"/>
                <w:sz w:val="18"/>
                <w:szCs w:val="18"/>
              </w:rPr>
            </w:pPr>
          </w:p>
        </w:tc>
        <w:tc>
          <w:tcPr>
            <w:tcW w:w="666" w:type="dxa"/>
            <w:vAlign w:val="center"/>
          </w:tcPr>
          <w:p w14:paraId="50586F7D" w14:textId="77777777" w:rsidR="004E4EC0" w:rsidRPr="004E4EC0" w:rsidRDefault="004E4EC0" w:rsidP="00B5577B">
            <w:pPr>
              <w:jc w:val="center"/>
              <w:rPr>
                <w:rFonts w:ascii="游ゴシック" w:eastAsia="游ゴシック" w:hAnsi="游ゴシック"/>
                <w:b/>
                <w:bCs/>
                <w:sz w:val="18"/>
                <w:szCs w:val="18"/>
              </w:rPr>
            </w:pPr>
          </w:p>
        </w:tc>
        <w:tc>
          <w:tcPr>
            <w:tcW w:w="709" w:type="dxa"/>
            <w:vAlign w:val="center"/>
          </w:tcPr>
          <w:p w14:paraId="6BB9E194" w14:textId="77777777" w:rsidR="004E4EC0" w:rsidRPr="004E4EC0" w:rsidRDefault="004E4EC0" w:rsidP="00B5577B">
            <w:pPr>
              <w:jc w:val="center"/>
              <w:rPr>
                <w:rFonts w:ascii="游ゴシック" w:eastAsia="游ゴシック" w:hAnsi="游ゴシック"/>
                <w:b/>
                <w:bCs/>
                <w:sz w:val="18"/>
                <w:szCs w:val="18"/>
              </w:rPr>
            </w:pPr>
          </w:p>
        </w:tc>
      </w:tr>
      <w:tr w:rsidR="00990B77" w:rsidRPr="004E4EC0" w14:paraId="6ED129E7" w14:textId="77777777" w:rsidTr="00990B77">
        <w:tc>
          <w:tcPr>
            <w:tcW w:w="1129" w:type="dxa"/>
            <w:vMerge/>
            <w:tcBorders>
              <w:bottom w:val="double" w:sz="4" w:space="0" w:color="auto"/>
            </w:tcBorders>
          </w:tcPr>
          <w:p w14:paraId="5C8856EE" w14:textId="77777777" w:rsidR="004E4EC0" w:rsidRDefault="004E4EC0" w:rsidP="004E4EC0">
            <w:pPr>
              <w:jc w:val="left"/>
              <w:rPr>
                <w:rFonts w:ascii="游ゴシック" w:eastAsia="游ゴシック" w:hAnsi="游ゴシック"/>
                <w:b/>
                <w:bCs/>
              </w:rPr>
            </w:pPr>
          </w:p>
        </w:tc>
        <w:tc>
          <w:tcPr>
            <w:tcW w:w="1985" w:type="dxa"/>
            <w:tcBorders>
              <w:bottom w:val="double" w:sz="4" w:space="0" w:color="auto"/>
            </w:tcBorders>
          </w:tcPr>
          <w:p w14:paraId="757BC2AC" w14:textId="77777777" w:rsidR="004E4EC0" w:rsidRPr="004E4EC0" w:rsidRDefault="004E4EC0" w:rsidP="00B5577B">
            <w:pPr>
              <w:rPr>
                <w:rFonts w:ascii="游ゴシック" w:eastAsia="游ゴシック" w:hAnsi="游ゴシック"/>
                <w:sz w:val="18"/>
                <w:szCs w:val="20"/>
              </w:rPr>
            </w:pPr>
          </w:p>
        </w:tc>
        <w:tc>
          <w:tcPr>
            <w:tcW w:w="2268" w:type="dxa"/>
            <w:tcBorders>
              <w:bottom w:val="double" w:sz="4" w:space="0" w:color="auto"/>
            </w:tcBorders>
          </w:tcPr>
          <w:p w14:paraId="27E83500" w14:textId="77777777" w:rsidR="004E4EC0" w:rsidRPr="004E4EC0" w:rsidRDefault="004E4EC0" w:rsidP="00B5577B">
            <w:pPr>
              <w:rPr>
                <w:rFonts w:ascii="游ゴシック" w:eastAsia="游ゴシック" w:hAnsi="游ゴシック"/>
                <w:sz w:val="18"/>
                <w:szCs w:val="20"/>
              </w:rPr>
            </w:pPr>
          </w:p>
        </w:tc>
        <w:tc>
          <w:tcPr>
            <w:tcW w:w="1559" w:type="dxa"/>
            <w:tcBorders>
              <w:bottom w:val="double" w:sz="4" w:space="0" w:color="auto"/>
            </w:tcBorders>
          </w:tcPr>
          <w:p w14:paraId="124605DD" w14:textId="77777777" w:rsidR="004E4EC0" w:rsidRPr="004E4EC0" w:rsidRDefault="004E4EC0" w:rsidP="00B5577B">
            <w:pPr>
              <w:rPr>
                <w:rFonts w:ascii="游ゴシック" w:eastAsia="游ゴシック" w:hAnsi="游ゴシック"/>
                <w:sz w:val="18"/>
                <w:szCs w:val="20"/>
              </w:rPr>
            </w:pPr>
          </w:p>
        </w:tc>
        <w:tc>
          <w:tcPr>
            <w:tcW w:w="610" w:type="dxa"/>
            <w:tcBorders>
              <w:bottom w:val="double" w:sz="4" w:space="0" w:color="auto"/>
            </w:tcBorders>
            <w:vAlign w:val="center"/>
          </w:tcPr>
          <w:p w14:paraId="235B9FFE" w14:textId="77777777" w:rsidR="004E4EC0" w:rsidRPr="004E4EC0" w:rsidRDefault="004E4EC0" w:rsidP="00B5577B">
            <w:pPr>
              <w:jc w:val="center"/>
              <w:rPr>
                <w:rFonts w:ascii="游ゴシック" w:eastAsia="游ゴシック" w:hAnsi="游ゴシック"/>
                <w:sz w:val="18"/>
                <w:szCs w:val="20"/>
              </w:rPr>
            </w:pPr>
          </w:p>
        </w:tc>
        <w:tc>
          <w:tcPr>
            <w:tcW w:w="666" w:type="dxa"/>
            <w:tcBorders>
              <w:bottom w:val="double" w:sz="4" w:space="0" w:color="auto"/>
            </w:tcBorders>
            <w:vAlign w:val="center"/>
          </w:tcPr>
          <w:p w14:paraId="0D15894D" w14:textId="77777777" w:rsidR="004E4EC0" w:rsidRPr="004E4EC0" w:rsidRDefault="004E4EC0" w:rsidP="00B5577B">
            <w:pPr>
              <w:jc w:val="center"/>
              <w:rPr>
                <w:rFonts w:ascii="游ゴシック" w:eastAsia="游ゴシック" w:hAnsi="游ゴシック"/>
                <w:b/>
                <w:bCs/>
                <w:sz w:val="18"/>
                <w:szCs w:val="20"/>
              </w:rPr>
            </w:pPr>
          </w:p>
        </w:tc>
        <w:tc>
          <w:tcPr>
            <w:tcW w:w="709" w:type="dxa"/>
            <w:tcBorders>
              <w:bottom w:val="double" w:sz="4" w:space="0" w:color="auto"/>
            </w:tcBorders>
            <w:vAlign w:val="center"/>
          </w:tcPr>
          <w:p w14:paraId="0E410107" w14:textId="77777777" w:rsidR="004E4EC0" w:rsidRPr="004E4EC0" w:rsidRDefault="004E4EC0" w:rsidP="00B5577B">
            <w:pPr>
              <w:jc w:val="center"/>
              <w:rPr>
                <w:rFonts w:ascii="游ゴシック" w:eastAsia="游ゴシック" w:hAnsi="游ゴシック"/>
                <w:b/>
                <w:bCs/>
                <w:sz w:val="18"/>
                <w:szCs w:val="20"/>
              </w:rPr>
            </w:pPr>
          </w:p>
        </w:tc>
      </w:tr>
      <w:tr w:rsidR="00990B77" w:rsidRPr="004E4EC0" w14:paraId="165B221B" w14:textId="77777777" w:rsidTr="00990B77">
        <w:tc>
          <w:tcPr>
            <w:tcW w:w="1129" w:type="dxa"/>
            <w:vMerge w:val="restart"/>
            <w:tcBorders>
              <w:top w:val="double" w:sz="4" w:space="0" w:color="auto"/>
            </w:tcBorders>
          </w:tcPr>
          <w:p w14:paraId="6941843E" w14:textId="0152937B" w:rsidR="004E4EC0" w:rsidRPr="00024437" w:rsidRDefault="004E4EC0" w:rsidP="004E4EC0">
            <w:pPr>
              <w:jc w:val="left"/>
              <w:rPr>
                <w:rFonts w:ascii="游ゴシック" w:eastAsia="游ゴシック" w:hAnsi="游ゴシック"/>
                <w:b/>
                <w:bCs/>
                <w:sz w:val="18"/>
                <w:szCs w:val="18"/>
              </w:rPr>
            </w:pPr>
            <w:r>
              <w:rPr>
                <w:rFonts w:ascii="游ゴシック" w:eastAsia="游ゴシック" w:hAnsi="游ゴシック" w:hint="eastAsia"/>
                <w:b/>
                <w:bCs/>
                <w:sz w:val="18"/>
                <w:szCs w:val="18"/>
              </w:rPr>
              <w:t>資材・流通</w:t>
            </w:r>
          </w:p>
        </w:tc>
        <w:tc>
          <w:tcPr>
            <w:tcW w:w="1985" w:type="dxa"/>
            <w:tcBorders>
              <w:top w:val="double" w:sz="4" w:space="0" w:color="auto"/>
            </w:tcBorders>
          </w:tcPr>
          <w:p w14:paraId="117B2C26" w14:textId="77777777" w:rsidR="004E4EC0" w:rsidRPr="004E4EC0" w:rsidRDefault="004E4EC0" w:rsidP="00B5577B">
            <w:pPr>
              <w:rPr>
                <w:rFonts w:ascii="游ゴシック" w:eastAsia="游ゴシック" w:hAnsi="游ゴシック"/>
                <w:sz w:val="18"/>
                <w:szCs w:val="18"/>
              </w:rPr>
            </w:pPr>
          </w:p>
        </w:tc>
        <w:tc>
          <w:tcPr>
            <w:tcW w:w="2268" w:type="dxa"/>
            <w:tcBorders>
              <w:top w:val="double" w:sz="4" w:space="0" w:color="auto"/>
            </w:tcBorders>
          </w:tcPr>
          <w:p w14:paraId="3D595751" w14:textId="77777777" w:rsidR="004E4EC0" w:rsidRPr="004E4EC0" w:rsidRDefault="004E4EC0" w:rsidP="00B5577B">
            <w:pPr>
              <w:rPr>
                <w:rFonts w:ascii="游ゴシック" w:eastAsia="游ゴシック" w:hAnsi="游ゴシック"/>
                <w:sz w:val="18"/>
                <w:szCs w:val="18"/>
              </w:rPr>
            </w:pPr>
          </w:p>
        </w:tc>
        <w:tc>
          <w:tcPr>
            <w:tcW w:w="1559" w:type="dxa"/>
            <w:tcBorders>
              <w:top w:val="double" w:sz="4" w:space="0" w:color="auto"/>
            </w:tcBorders>
          </w:tcPr>
          <w:p w14:paraId="27778A08" w14:textId="77777777" w:rsidR="004E4EC0" w:rsidRPr="004E4EC0" w:rsidRDefault="004E4EC0" w:rsidP="00B5577B">
            <w:pPr>
              <w:rPr>
                <w:rFonts w:ascii="游ゴシック" w:eastAsia="游ゴシック" w:hAnsi="游ゴシック"/>
                <w:sz w:val="18"/>
                <w:szCs w:val="18"/>
              </w:rPr>
            </w:pPr>
          </w:p>
        </w:tc>
        <w:tc>
          <w:tcPr>
            <w:tcW w:w="610" w:type="dxa"/>
            <w:tcBorders>
              <w:top w:val="double" w:sz="4" w:space="0" w:color="auto"/>
            </w:tcBorders>
            <w:vAlign w:val="center"/>
          </w:tcPr>
          <w:p w14:paraId="2FF712F3" w14:textId="77777777" w:rsidR="004E4EC0" w:rsidRPr="004E4EC0" w:rsidRDefault="004E4EC0" w:rsidP="00B5577B">
            <w:pPr>
              <w:jc w:val="center"/>
              <w:rPr>
                <w:rFonts w:ascii="游ゴシック" w:eastAsia="游ゴシック" w:hAnsi="游ゴシック"/>
                <w:sz w:val="18"/>
                <w:szCs w:val="18"/>
              </w:rPr>
            </w:pPr>
          </w:p>
        </w:tc>
        <w:tc>
          <w:tcPr>
            <w:tcW w:w="666" w:type="dxa"/>
            <w:tcBorders>
              <w:top w:val="double" w:sz="4" w:space="0" w:color="auto"/>
            </w:tcBorders>
            <w:vAlign w:val="center"/>
          </w:tcPr>
          <w:p w14:paraId="349EB70A" w14:textId="77777777" w:rsidR="004E4EC0" w:rsidRPr="004E4EC0" w:rsidRDefault="004E4EC0" w:rsidP="00B5577B">
            <w:pPr>
              <w:jc w:val="center"/>
              <w:rPr>
                <w:rFonts w:ascii="游ゴシック" w:eastAsia="游ゴシック" w:hAnsi="游ゴシック"/>
                <w:sz w:val="18"/>
                <w:szCs w:val="18"/>
              </w:rPr>
            </w:pPr>
          </w:p>
        </w:tc>
        <w:tc>
          <w:tcPr>
            <w:tcW w:w="709" w:type="dxa"/>
            <w:tcBorders>
              <w:top w:val="double" w:sz="4" w:space="0" w:color="auto"/>
            </w:tcBorders>
            <w:vAlign w:val="center"/>
          </w:tcPr>
          <w:p w14:paraId="47E0CE67" w14:textId="77777777" w:rsidR="004E4EC0" w:rsidRPr="004E4EC0" w:rsidRDefault="004E4EC0" w:rsidP="00B5577B">
            <w:pPr>
              <w:jc w:val="center"/>
              <w:rPr>
                <w:rFonts w:ascii="游ゴシック" w:eastAsia="游ゴシック" w:hAnsi="游ゴシック"/>
                <w:sz w:val="18"/>
                <w:szCs w:val="18"/>
              </w:rPr>
            </w:pPr>
          </w:p>
        </w:tc>
      </w:tr>
      <w:tr w:rsidR="00990B77" w:rsidRPr="004E4EC0" w14:paraId="59753966" w14:textId="77777777" w:rsidTr="00990B77">
        <w:tc>
          <w:tcPr>
            <w:tcW w:w="1129" w:type="dxa"/>
            <w:vMerge/>
          </w:tcPr>
          <w:p w14:paraId="413833BC" w14:textId="77777777" w:rsidR="004E4EC0" w:rsidRPr="00313887" w:rsidRDefault="004E4EC0" w:rsidP="004E4EC0">
            <w:pPr>
              <w:jc w:val="left"/>
              <w:rPr>
                <w:rFonts w:ascii="游ゴシック" w:eastAsia="游ゴシック" w:hAnsi="游ゴシック"/>
                <w:sz w:val="18"/>
                <w:szCs w:val="18"/>
              </w:rPr>
            </w:pPr>
          </w:p>
        </w:tc>
        <w:tc>
          <w:tcPr>
            <w:tcW w:w="1985" w:type="dxa"/>
          </w:tcPr>
          <w:p w14:paraId="2425898B" w14:textId="77777777" w:rsidR="004E4EC0" w:rsidRPr="004E4EC0" w:rsidRDefault="004E4EC0" w:rsidP="00B5577B">
            <w:pPr>
              <w:rPr>
                <w:rFonts w:ascii="游ゴシック" w:eastAsia="游ゴシック" w:hAnsi="游ゴシック"/>
                <w:sz w:val="18"/>
                <w:szCs w:val="18"/>
              </w:rPr>
            </w:pPr>
          </w:p>
        </w:tc>
        <w:tc>
          <w:tcPr>
            <w:tcW w:w="2268" w:type="dxa"/>
          </w:tcPr>
          <w:p w14:paraId="4F1A4F98" w14:textId="77777777" w:rsidR="004E4EC0" w:rsidRPr="004E4EC0" w:rsidRDefault="004E4EC0" w:rsidP="00B5577B">
            <w:pPr>
              <w:rPr>
                <w:rFonts w:ascii="游ゴシック" w:eastAsia="游ゴシック" w:hAnsi="游ゴシック"/>
                <w:sz w:val="18"/>
                <w:szCs w:val="18"/>
              </w:rPr>
            </w:pPr>
          </w:p>
        </w:tc>
        <w:tc>
          <w:tcPr>
            <w:tcW w:w="1559" w:type="dxa"/>
          </w:tcPr>
          <w:p w14:paraId="3F6C599A" w14:textId="77777777" w:rsidR="004E4EC0" w:rsidRPr="004E4EC0" w:rsidRDefault="004E4EC0" w:rsidP="00B5577B">
            <w:pPr>
              <w:rPr>
                <w:rFonts w:ascii="游ゴシック" w:eastAsia="游ゴシック" w:hAnsi="游ゴシック"/>
                <w:sz w:val="18"/>
                <w:szCs w:val="18"/>
              </w:rPr>
            </w:pPr>
          </w:p>
        </w:tc>
        <w:tc>
          <w:tcPr>
            <w:tcW w:w="610" w:type="dxa"/>
          </w:tcPr>
          <w:p w14:paraId="3AB64B8D" w14:textId="77777777" w:rsidR="004E4EC0" w:rsidRPr="004E4EC0" w:rsidRDefault="004E4EC0" w:rsidP="00B5577B">
            <w:pPr>
              <w:rPr>
                <w:rFonts w:ascii="游ゴシック" w:eastAsia="游ゴシック" w:hAnsi="游ゴシック"/>
                <w:sz w:val="18"/>
                <w:szCs w:val="18"/>
              </w:rPr>
            </w:pPr>
          </w:p>
        </w:tc>
        <w:tc>
          <w:tcPr>
            <w:tcW w:w="666" w:type="dxa"/>
            <w:vAlign w:val="center"/>
          </w:tcPr>
          <w:p w14:paraId="7E7D3B8F" w14:textId="77777777" w:rsidR="004E4EC0" w:rsidRPr="004E4EC0" w:rsidRDefault="004E4EC0" w:rsidP="00B5577B">
            <w:pPr>
              <w:jc w:val="center"/>
              <w:rPr>
                <w:rFonts w:ascii="游ゴシック" w:eastAsia="游ゴシック" w:hAnsi="游ゴシック"/>
                <w:sz w:val="18"/>
                <w:szCs w:val="18"/>
              </w:rPr>
            </w:pPr>
          </w:p>
        </w:tc>
        <w:tc>
          <w:tcPr>
            <w:tcW w:w="709" w:type="dxa"/>
            <w:vAlign w:val="center"/>
          </w:tcPr>
          <w:p w14:paraId="2562C6E6" w14:textId="77777777" w:rsidR="004E4EC0" w:rsidRPr="004E4EC0" w:rsidRDefault="004E4EC0" w:rsidP="00B5577B">
            <w:pPr>
              <w:jc w:val="center"/>
              <w:rPr>
                <w:rFonts w:ascii="游ゴシック" w:eastAsia="游ゴシック" w:hAnsi="游ゴシック"/>
                <w:sz w:val="18"/>
                <w:szCs w:val="18"/>
              </w:rPr>
            </w:pPr>
          </w:p>
        </w:tc>
      </w:tr>
      <w:tr w:rsidR="00990B77" w:rsidRPr="004E4EC0" w14:paraId="431B9A18" w14:textId="77777777" w:rsidTr="00990B77">
        <w:tc>
          <w:tcPr>
            <w:tcW w:w="1129" w:type="dxa"/>
            <w:vMerge/>
          </w:tcPr>
          <w:p w14:paraId="0127E1B7" w14:textId="77777777" w:rsidR="004E4EC0" w:rsidRPr="00313887" w:rsidRDefault="004E4EC0" w:rsidP="004E4EC0">
            <w:pPr>
              <w:jc w:val="left"/>
              <w:rPr>
                <w:rFonts w:ascii="游ゴシック" w:eastAsia="游ゴシック" w:hAnsi="游ゴシック"/>
                <w:b/>
                <w:bCs/>
                <w:sz w:val="18"/>
                <w:szCs w:val="18"/>
              </w:rPr>
            </w:pPr>
          </w:p>
        </w:tc>
        <w:tc>
          <w:tcPr>
            <w:tcW w:w="1985" w:type="dxa"/>
          </w:tcPr>
          <w:p w14:paraId="720ACCEB" w14:textId="77777777" w:rsidR="004E4EC0" w:rsidRPr="004E4EC0" w:rsidRDefault="004E4EC0" w:rsidP="00B5577B">
            <w:pPr>
              <w:rPr>
                <w:rFonts w:ascii="游ゴシック" w:eastAsia="游ゴシック" w:hAnsi="游ゴシック"/>
                <w:sz w:val="18"/>
                <w:szCs w:val="18"/>
              </w:rPr>
            </w:pPr>
          </w:p>
        </w:tc>
        <w:tc>
          <w:tcPr>
            <w:tcW w:w="2268" w:type="dxa"/>
          </w:tcPr>
          <w:p w14:paraId="2364505B" w14:textId="77777777" w:rsidR="004E4EC0" w:rsidRPr="004E4EC0" w:rsidRDefault="004E4EC0" w:rsidP="00B5577B">
            <w:pPr>
              <w:rPr>
                <w:rFonts w:ascii="游ゴシック" w:eastAsia="游ゴシック" w:hAnsi="游ゴシック"/>
                <w:sz w:val="18"/>
                <w:szCs w:val="18"/>
              </w:rPr>
            </w:pPr>
          </w:p>
        </w:tc>
        <w:tc>
          <w:tcPr>
            <w:tcW w:w="1559" w:type="dxa"/>
          </w:tcPr>
          <w:p w14:paraId="5A6B712C" w14:textId="77777777" w:rsidR="004E4EC0" w:rsidRPr="004E4EC0" w:rsidRDefault="004E4EC0" w:rsidP="00B5577B">
            <w:pPr>
              <w:rPr>
                <w:rFonts w:ascii="游ゴシック" w:eastAsia="游ゴシック" w:hAnsi="游ゴシック"/>
                <w:sz w:val="18"/>
                <w:szCs w:val="18"/>
              </w:rPr>
            </w:pPr>
          </w:p>
        </w:tc>
        <w:tc>
          <w:tcPr>
            <w:tcW w:w="610" w:type="dxa"/>
          </w:tcPr>
          <w:p w14:paraId="66E19513" w14:textId="77777777" w:rsidR="004E4EC0" w:rsidRPr="004E4EC0" w:rsidRDefault="004E4EC0" w:rsidP="00B5577B">
            <w:pPr>
              <w:jc w:val="center"/>
              <w:rPr>
                <w:rFonts w:ascii="游ゴシック" w:eastAsia="游ゴシック" w:hAnsi="游ゴシック"/>
                <w:sz w:val="18"/>
                <w:szCs w:val="18"/>
              </w:rPr>
            </w:pPr>
          </w:p>
        </w:tc>
        <w:tc>
          <w:tcPr>
            <w:tcW w:w="666" w:type="dxa"/>
            <w:vAlign w:val="center"/>
          </w:tcPr>
          <w:p w14:paraId="7720EFE9" w14:textId="77777777" w:rsidR="004E4EC0" w:rsidRPr="004E4EC0" w:rsidRDefault="004E4EC0" w:rsidP="00B5577B">
            <w:pPr>
              <w:jc w:val="center"/>
              <w:rPr>
                <w:rFonts w:ascii="游ゴシック" w:eastAsia="游ゴシック" w:hAnsi="游ゴシック"/>
                <w:b/>
                <w:bCs/>
                <w:sz w:val="18"/>
                <w:szCs w:val="18"/>
              </w:rPr>
            </w:pPr>
          </w:p>
        </w:tc>
        <w:tc>
          <w:tcPr>
            <w:tcW w:w="709" w:type="dxa"/>
            <w:vAlign w:val="center"/>
          </w:tcPr>
          <w:p w14:paraId="45A0C112" w14:textId="77777777" w:rsidR="004E4EC0" w:rsidRPr="004E4EC0" w:rsidRDefault="004E4EC0" w:rsidP="00B5577B">
            <w:pPr>
              <w:jc w:val="center"/>
              <w:rPr>
                <w:rFonts w:ascii="游ゴシック" w:eastAsia="游ゴシック" w:hAnsi="游ゴシック"/>
                <w:b/>
                <w:bCs/>
                <w:sz w:val="18"/>
                <w:szCs w:val="18"/>
              </w:rPr>
            </w:pPr>
          </w:p>
        </w:tc>
      </w:tr>
      <w:tr w:rsidR="00990B77" w:rsidRPr="004E4EC0" w14:paraId="310C03AC" w14:textId="77777777" w:rsidTr="00990B77">
        <w:tc>
          <w:tcPr>
            <w:tcW w:w="1129" w:type="dxa"/>
            <w:vMerge/>
            <w:tcBorders>
              <w:bottom w:val="double" w:sz="4" w:space="0" w:color="auto"/>
            </w:tcBorders>
          </w:tcPr>
          <w:p w14:paraId="14F35A4C" w14:textId="77777777" w:rsidR="004E4EC0" w:rsidRDefault="004E4EC0" w:rsidP="004E4EC0">
            <w:pPr>
              <w:jc w:val="left"/>
              <w:rPr>
                <w:rFonts w:ascii="游ゴシック" w:eastAsia="游ゴシック" w:hAnsi="游ゴシック"/>
                <w:b/>
                <w:bCs/>
              </w:rPr>
            </w:pPr>
          </w:p>
        </w:tc>
        <w:tc>
          <w:tcPr>
            <w:tcW w:w="1985" w:type="dxa"/>
            <w:tcBorders>
              <w:bottom w:val="double" w:sz="4" w:space="0" w:color="auto"/>
            </w:tcBorders>
          </w:tcPr>
          <w:p w14:paraId="56DBC556" w14:textId="77777777" w:rsidR="004E4EC0" w:rsidRPr="004E4EC0" w:rsidRDefault="004E4EC0" w:rsidP="00B5577B">
            <w:pPr>
              <w:rPr>
                <w:rFonts w:ascii="游ゴシック" w:eastAsia="游ゴシック" w:hAnsi="游ゴシック"/>
                <w:sz w:val="18"/>
                <w:szCs w:val="20"/>
              </w:rPr>
            </w:pPr>
          </w:p>
        </w:tc>
        <w:tc>
          <w:tcPr>
            <w:tcW w:w="2268" w:type="dxa"/>
            <w:tcBorders>
              <w:bottom w:val="double" w:sz="4" w:space="0" w:color="auto"/>
            </w:tcBorders>
          </w:tcPr>
          <w:p w14:paraId="482E6921" w14:textId="77777777" w:rsidR="004E4EC0" w:rsidRPr="004E4EC0" w:rsidRDefault="004E4EC0" w:rsidP="00B5577B">
            <w:pPr>
              <w:rPr>
                <w:rFonts w:ascii="游ゴシック" w:eastAsia="游ゴシック" w:hAnsi="游ゴシック"/>
                <w:sz w:val="18"/>
                <w:szCs w:val="20"/>
              </w:rPr>
            </w:pPr>
          </w:p>
        </w:tc>
        <w:tc>
          <w:tcPr>
            <w:tcW w:w="1559" w:type="dxa"/>
            <w:tcBorders>
              <w:bottom w:val="double" w:sz="4" w:space="0" w:color="auto"/>
            </w:tcBorders>
          </w:tcPr>
          <w:p w14:paraId="3783FE9D" w14:textId="77777777" w:rsidR="004E4EC0" w:rsidRPr="004E4EC0" w:rsidRDefault="004E4EC0" w:rsidP="00B5577B">
            <w:pPr>
              <w:rPr>
                <w:rFonts w:ascii="游ゴシック" w:eastAsia="游ゴシック" w:hAnsi="游ゴシック"/>
                <w:sz w:val="18"/>
                <w:szCs w:val="20"/>
              </w:rPr>
            </w:pPr>
          </w:p>
        </w:tc>
        <w:tc>
          <w:tcPr>
            <w:tcW w:w="610" w:type="dxa"/>
            <w:tcBorders>
              <w:bottom w:val="double" w:sz="4" w:space="0" w:color="auto"/>
            </w:tcBorders>
            <w:vAlign w:val="center"/>
          </w:tcPr>
          <w:p w14:paraId="5DCBAEE4" w14:textId="77777777" w:rsidR="004E4EC0" w:rsidRPr="004E4EC0" w:rsidRDefault="004E4EC0" w:rsidP="00B5577B">
            <w:pPr>
              <w:jc w:val="center"/>
              <w:rPr>
                <w:rFonts w:ascii="游ゴシック" w:eastAsia="游ゴシック" w:hAnsi="游ゴシック"/>
                <w:sz w:val="18"/>
                <w:szCs w:val="20"/>
              </w:rPr>
            </w:pPr>
          </w:p>
        </w:tc>
        <w:tc>
          <w:tcPr>
            <w:tcW w:w="666" w:type="dxa"/>
            <w:tcBorders>
              <w:bottom w:val="double" w:sz="4" w:space="0" w:color="auto"/>
            </w:tcBorders>
            <w:vAlign w:val="center"/>
          </w:tcPr>
          <w:p w14:paraId="6A014335" w14:textId="77777777" w:rsidR="004E4EC0" w:rsidRPr="004E4EC0" w:rsidRDefault="004E4EC0" w:rsidP="00B5577B">
            <w:pPr>
              <w:jc w:val="center"/>
              <w:rPr>
                <w:rFonts w:ascii="游ゴシック" w:eastAsia="游ゴシック" w:hAnsi="游ゴシック"/>
                <w:b/>
                <w:bCs/>
                <w:sz w:val="18"/>
                <w:szCs w:val="20"/>
              </w:rPr>
            </w:pPr>
          </w:p>
        </w:tc>
        <w:tc>
          <w:tcPr>
            <w:tcW w:w="709" w:type="dxa"/>
            <w:tcBorders>
              <w:bottom w:val="double" w:sz="4" w:space="0" w:color="auto"/>
            </w:tcBorders>
            <w:vAlign w:val="center"/>
          </w:tcPr>
          <w:p w14:paraId="4D7C350D" w14:textId="77777777" w:rsidR="004E4EC0" w:rsidRPr="004E4EC0" w:rsidRDefault="004E4EC0" w:rsidP="00B5577B">
            <w:pPr>
              <w:jc w:val="center"/>
              <w:rPr>
                <w:rFonts w:ascii="游ゴシック" w:eastAsia="游ゴシック" w:hAnsi="游ゴシック"/>
                <w:b/>
                <w:bCs/>
                <w:sz w:val="18"/>
                <w:szCs w:val="20"/>
              </w:rPr>
            </w:pPr>
          </w:p>
        </w:tc>
      </w:tr>
      <w:tr w:rsidR="00990B77" w:rsidRPr="004E4EC0" w14:paraId="0C869EE1" w14:textId="77777777" w:rsidTr="00990B77">
        <w:tc>
          <w:tcPr>
            <w:tcW w:w="1129" w:type="dxa"/>
            <w:vMerge w:val="restart"/>
            <w:tcBorders>
              <w:top w:val="double" w:sz="4" w:space="0" w:color="auto"/>
            </w:tcBorders>
          </w:tcPr>
          <w:p w14:paraId="34F5B00E" w14:textId="639E4565" w:rsidR="004E4EC0" w:rsidRPr="00024437" w:rsidRDefault="004E4EC0" w:rsidP="004E4EC0">
            <w:pPr>
              <w:jc w:val="left"/>
              <w:rPr>
                <w:rFonts w:ascii="游ゴシック" w:eastAsia="游ゴシック" w:hAnsi="游ゴシック"/>
                <w:b/>
                <w:bCs/>
                <w:sz w:val="18"/>
                <w:szCs w:val="18"/>
              </w:rPr>
            </w:pPr>
            <w:r>
              <w:rPr>
                <w:rFonts w:ascii="游ゴシック" w:eastAsia="游ゴシック" w:hAnsi="游ゴシック" w:hint="eastAsia"/>
                <w:b/>
                <w:bCs/>
                <w:sz w:val="18"/>
                <w:szCs w:val="18"/>
              </w:rPr>
              <w:t>資金</w:t>
            </w:r>
          </w:p>
        </w:tc>
        <w:tc>
          <w:tcPr>
            <w:tcW w:w="1985" w:type="dxa"/>
            <w:tcBorders>
              <w:top w:val="double" w:sz="4" w:space="0" w:color="auto"/>
            </w:tcBorders>
          </w:tcPr>
          <w:p w14:paraId="506FE95E" w14:textId="77777777" w:rsidR="004E4EC0" w:rsidRPr="004E4EC0" w:rsidRDefault="004E4EC0" w:rsidP="00B5577B">
            <w:pPr>
              <w:rPr>
                <w:rFonts w:ascii="游ゴシック" w:eastAsia="游ゴシック" w:hAnsi="游ゴシック"/>
                <w:sz w:val="18"/>
                <w:szCs w:val="18"/>
              </w:rPr>
            </w:pPr>
          </w:p>
        </w:tc>
        <w:tc>
          <w:tcPr>
            <w:tcW w:w="2268" w:type="dxa"/>
            <w:tcBorders>
              <w:top w:val="double" w:sz="4" w:space="0" w:color="auto"/>
            </w:tcBorders>
          </w:tcPr>
          <w:p w14:paraId="7058A4A5" w14:textId="77777777" w:rsidR="004E4EC0" w:rsidRPr="004E4EC0" w:rsidRDefault="004E4EC0" w:rsidP="00B5577B">
            <w:pPr>
              <w:rPr>
                <w:rFonts w:ascii="游ゴシック" w:eastAsia="游ゴシック" w:hAnsi="游ゴシック"/>
                <w:sz w:val="18"/>
                <w:szCs w:val="18"/>
              </w:rPr>
            </w:pPr>
          </w:p>
        </w:tc>
        <w:tc>
          <w:tcPr>
            <w:tcW w:w="1559" w:type="dxa"/>
            <w:tcBorders>
              <w:top w:val="double" w:sz="4" w:space="0" w:color="auto"/>
            </w:tcBorders>
          </w:tcPr>
          <w:p w14:paraId="13B1448E" w14:textId="77777777" w:rsidR="004E4EC0" w:rsidRPr="004E4EC0" w:rsidRDefault="004E4EC0" w:rsidP="00B5577B">
            <w:pPr>
              <w:rPr>
                <w:rFonts w:ascii="游ゴシック" w:eastAsia="游ゴシック" w:hAnsi="游ゴシック"/>
                <w:sz w:val="18"/>
                <w:szCs w:val="18"/>
              </w:rPr>
            </w:pPr>
          </w:p>
        </w:tc>
        <w:tc>
          <w:tcPr>
            <w:tcW w:w="610" w:type="dxa"/>
            <w:tcBorders>
              <w:top w:val="double" w:sz="4" w:space="0" w:color="auto"/>
            </w:tcBorders>
            <w:vAlign w:val="center"/>
          </w:tcPr>
          <w:p w14:paraId="129FC3BF" w14:textId="77777777" w:rsidR="004E4EC0" w:rsidRPr="004E4EC0" w:rsidRDefault="004E4EC0" w:rsidP="00B5577B">
            <w:pPr>
              <w:jc w:val="center"/>
              <w:rPr>
                <w:rFonts w:ascii="游ゴシック" w:eastAsia="游ゴシック" w:hAnsi="游ゴシック"/>
                <w:sz w:val="18"/>
                <w:szCs w:val="18"/>
              </w:rPr>
            </w:pPr>
          </w:p>
        </w:tc>
        <w:tc>
          <w:tcPr>
            <w:tcW w:w="666" w:type="dxa"/>
            <w:tcBorders>
              <w:top w:val="double" w:sz="4" w:space="0" w:color="auto"/>
            </w:tcBorders>
            <w:vAlign w:val="center"/>
          </w:tcPr>
          <w:p w14:paraId="162526CB" w14:textId="77777777" w:rsidR="004E4EC0" w:rsidRPr="004E4EC0" w:rsidRDefault="004E4EC0" w:rsidP="00B5577B">
            <w:pPr>
              <w:jc w:val="center"/>
              <w:rPr>
                <w:rFonts w:ascii="游ゴシック" w:eastAsia="游ゴシック" w:hAnsi="游ゴシック"/>
                <w:sz w:val="18"/>
                <w:szCs w:val="18"/>
              </w:rPr>
            </w:pPr>
          </w:p>
        </w:tc>
        <w:tc>
          <w:tcPr>
            <w:tcW w:w="709" w:type="dxa"/>
            <w:tcBorders>
              <w:top w:val="double" w:sz="4" w:space="0" w:color="auto"/>
            </w:tcBorders>
            <w:vAlign w:val="center"/>
          </w:tcPr>
          <w:p w14:paraId="2A4DFA43" w14:textId="77777777" w:rsidR="004E4EC0" w:rsidRPr="004E4EC0" w:rsidRDefault="004E4EC0" w:rsidP="00B5577B">
            <w:pPr>
              <w:jc w:val="center"/>
              <w:rPr>
                <w:rFonts w:ascii="游ゴシック" w:eastAsia="游ゴシック" w:hAnsi="游ゴシック"/>
                <w:sz w:val="18"/>
                <w:szCs w:val="18"/>
              </w:rPr>
            </w:pPr>
          </w:p>
        </w:tc>
      </w:tr>
      <w:tr w:rsidR="00990B77" w:rsidRPr="004E4EC0" w14:paraId="4E40B378" w14:textId="77777777" w:rsidTr="00990B77">
        <w:tc>
          <w:tcPr>
            <w:tcW w:w="1129" w:type="dxa"/>
            <w:vMerge/>
          </w:tcPr>
          <w:p w14:paraId="2389DC9B" w14:textId="77777777" w:rsidR="004E4EC0" w:rsidRPr="00313887" w:rsidRDefault="004E4EC0" w:rsidP="004E4EC0">
            <w:pPr>
              <w:jc w:val="left"/>
              <w:rPr>
                <w:rFonts w:ascii="游ゴシック" w:eastAsia="游ゴシック" w:hAnsi="游ゴシック"/>
                <w:sz w:val="18"/>
                <w:szCs w:val="18"/>
              </w:rPr>
            </w:pPr>
          </w:p>
        </w:tc>
        <w:tc>
          <w:tcPr>
            <w:tcW w:w="1985" w:type="dxa"/>
          </w:tcPr>
          <w:p w14:paraId="7AE0E8FE" w14:textId="77777777" w:rsidR="004E4EC0" w:rsidRPr="004E4EC0" w:rsidRDefault="004E4EC0" w:rsidP="00B5577B">
            <w:pPr>
              <w:rPr>
                <w:rFonts w:ascii="游ゴシック" w:eastAsia="游ゴシック" w:hAnsi="游ゴシック"/>
                <w:sz w:val="18"/>
                <w:szCs w:val="18"/>
              </w:rPr>
            </w:pPr>
          </w:p>
        </w:tc>
        <w:tc>
          <w:tcPr>
            <w:tcW w:w="2268" w:type="dxa"/>
          </w:tcPr>
          <w:p w14:paraId="21574B71" w14:textId="77777777" w:rsidR="004E4EC0" w:rsidRPr="004E4EC0" w:rsidRDefault="004E4EC0" w:rsidP="00B5577B">
            <w:pPr>
              <w:rPr>
                <w:rFonts w:ascii="游ゴシック" w:eastAsia="游ゴシック" w:hAnsi="游ゴシック"/>
                <w:sz w:val="18"/>
                <w:szCs w:val="18"/>
              </w:rPr>
            </w:pPr>
          </w:p>
        </w:tc>
        <w:tc>
          <w:tcPr>
            <w:tcW w:w="1559" w:type="dxa"/>
          </w:tcPr>
          <w:p w14:paraId="2CF5E892" w14:textId="77777777" w:rsidR="004E4EC0" w:rsidRPr="004E4EC0" w:rsidRDefault="004E4EC0" w:rsidP="00B5577B">
            <w:pPr>
              <w:rPr>
                <w:rFonts w:ascii="游ゴシック" w:eastAsia="游ゴシック" w:hAnsi="游ゴシック"/>
                <w:sz w:val="18"/>
                <w:szCs w:val="18"/>
              </w:rPr>
            </w:pPr>
          </w:p>
        </w:tc>
        <w:tc>
          <w:tcPr>
            <w:tcW w:w="610" w:type="dxa"/>
          </w:tcPr>
          <w:p w14:paraId="70E7FD8E" w14:textId="77777777" w:rsidR="004E4EC0" w:rsidRPr="004E4EC0" w:rsidRDefault="004E4EC0" w:rsidP="00B5577B">
            <w:pPr>
              <w:rPr>
                <w:rFonts w:ascii="游ゴシック" w:eastAsia="游ゴシック" w:hAnsi="游ゴシック"/>
                <w:sz w:val="18"/>
                <w:szCs w:val="18"/>
              </w:rPr>
            </w:pPr>
          </w:p>
        </w:tc>
        <w:tc>
          <w:tcPr>
            <w:tcW w:w="666" w:type="dxa"/>
            <w:vAlign w:val="center"/>
          </w:tcPr>
          <w:p w14:paraId="0EF72C98" w14:textId="77777777" w:rsidR="004E4EC0" w:rsidRPr="004E4EC0" w:rsidRDefault="004E4EC0" w:rsidP="00B5577B">
            <w:pPr>
              <w:jc w:val="center"/>
              <w:rPr>
                <w:rFonts w:ascii="游ゴシック" w:eastAsia="游ゴシック" w:hAnsi="游ゴシック"/>
                <w:sz w:val="18"/>
                <w:szCs w:val="18"/>
              </w:rPr>
            </w:pPr>
          </w:p>
        </w:tc>
        <w:tc>
          <w:tcPr>
            <w:tcW w:w="709" w:type="dxa"/>
            <w:vAlign w:val="center"/>
          </w:tcPr>
          <w:p w14:paraId="3B768E5F" w14:textId="77777777" w:rsidR="004E4EC0" w:rsidRPr="004E4EC0" w:rsidRDefault="004E4EC0" w:rsidP="00B5577B">
            <w:pPr>
              <w:jc w:val="center"/>
              <w:rPr>
                <w:rFonts w:ascii="游ゴシック" w:eastAsia="游ゴシック" w:hAnsi="游ゴシック"/>
                <w:sz w:val="18"/>
                <w:szCs w:val="18"/>
              </w:rPr>
            </w:pPr>
          </w:p>
        </w:tc>
      </w:tr>
      <w:tr w:rsidR="00990B77" w:rsidRPr="004E4EC0" w14:paraId="11E65FD3" w14:textId="77777777" w:rsidTr="00990B77">
        <w:tc>
          <w:tcPr>
            <w:tcW w:w="1129" w:type="dxa"/>
            <w:vMerge/>
          </w:tcPr>
          <w:p w14:paraId="2331DE15" w14:textId="77777777" w:rsidR="004E4EC0" w:rsidRPr="00313887" w:rsidRDefault="004E4EC0" w:rsidP="004E4EC0">
            <w:pPr>
              <w:jc w:val="left"/>
              <w:rPr>
                <w:rFonts w:ascii="游ゴシック" w:eastAsia="游ゴシック" w:hAnsi="游ゴシック"/>
                <w:b/>
                <w:bCs/>
                <w:sz w:val="18"/>
                <w:szCs w:val="18"/>
              </w:rPr>
            </w:pPr>
          </w:p>
        </w:tc>
        <w:tc>
          <w:tcPr>
            <w:tcW w:w="1985" w:type="dxa"/>
          </w:tcPr>
          <w:p w14:paraId="4B219D27" w14:textId="77777777" w:rsidR="004E4EC0" w:rsidRPr="004E4EC0" w:rsidRDefault="004E4EC0" w:rsidP="00B5577B">
            <w:pPr>
              <w:rPr>
                <w:rFonts w:ascii="游ゴシック" w:eastAsia="游ゴシック" w:hAnsi="游ゴシック"/>
                <w:sz w:val="18"/>
                <w:szCs w:val="18"/>
              </w:rPr>
            </w:pPr>
          </w:p>
        </w:tc>
        <w:tc>
          <w:tcPr>
            <w:tcW w:w="2268" w:type="dxa"/>
          </w:tcPr>
          <w:p w14:paraId="6396AC9E" w14:textId="77777777" w:rsidR="004E4EC0" w:rsidRPr="004E4EC0" w:rsidRDefault="004E4EC0" w:rsidP="00B5577B">
            <w:pPr>
              <w:rPr>
                <w:rFonts w:ascii="游ゴシック" w:eastAsia="游ゴシック" w:hAnsi="游ゴシック"/>
                <w:sz w:val="18"/>
                <w:szCs w:val="18"/>
              </w:rPr>
            </w:pPr>
          </w:p>
        </w:tc>
        <w:tc>
          <w:tcPr>
            <w:tcW w:w="1559" w:type="dxa"/>
          </w:tcPr>
          <w:p w14:paraId="2669263B" w14:textId="77777777" w:rsidR="004E4EC0" w:rsidRPr="004E4EC0" w:rsidRDefault="004E4EC0" w:rsidP="00B5577B">
            <w:pPr>
              <w:rPr>
                <w:rFonts w:ascii="游ゴシック" w:eastAsia="游ゴシック" w:hAnsi="游ゴシック"/>
                <w:sz w:val="18"/>
                <w:szCs w:val="18"/>
              </w:rPr>
            </w:pPr>
          </w:p>
        </w:tc>
        <w:tc>
          <w:tcPr>
            <w:tcW w:w="610" w:type="dxa"/>
          </w:tcPr>
          <w:p w14:paraId="2AEC7070" w14:textId="77777777" w:rsidR="004E4EC0" w:rsidRPr="004E4EC0" w:rsidRDefault="004E4EC0" w:rsidP="00B5577B">
            <w:pPr>
              <w:jc w:val="center"/>
              <w:rPr>
                <w:rFonts w:ascii="游ゴシック" w:eastAsia="游ゴシック" w:hAnsi="游ゴシック"/>
                <w:sz w:val="18"/>
                <w:szCs w:val="18"/>
              </w:rPr>
            </w:pPr>
          </w:p>
        </w:tc>
        <w:tc>
          <w:tcPr>
            <w:tcW w:w="666" w:type="dxa"/>
            <w:vAlign w:val="center"/>
          </w:tcPr>
          <w:p w14:paraId="4BA24BB5" w14:textId="77777777" w:rsidR="004E4EC0" w:rsidRPr="004E4EC0" w:rsidRDefault="004E4EC0" w:rsidP="00B5577B">
            <w:pPr>
              <w:jc w:val="center"/>
              <w:rPr>
                <w:rFonts w:ascii="游ゴシック" w:eastAsia="游ゴシック" w:hAnsi="游ゴシック"/>
                <w:b/>
                <w:bCs/>
                <w:sz w:val="18"/>
                <w:szCs w:val="18"/>
              </w:rPr>
            </w:pPr>
          </w:p>
        </w:tc>
        <w:tc>
          <w:tcPr>
            <w:tcW w:w="709" w:type="dxa"/>
            <w:vAlign w:val="center"/>
          </w:tcPr>
          <w:p w14:paraId="2C3F427C" w14:textId="77777777" w:rsidR="004E4EC0" w:rsidRPr="004E4EC0" w:rsidRDefault="004E4EC0" w:rsidP="00B5577B">
            <w:pPr>
              <w:jc w:val="center"/>
              <w:rPr>
                <w:rFonts w:ascii="游ゴシック" w:eastAsia="游ゴシック" w:hAnsi="游ゴシック"/>
                <w:b/>
                <w:bCs/>
                <w:sz w:val="18"/>
                <w:szCs w:val="18"/>
              </w:rPr>
            </w:pPr>
          </w:p>
        </w:tc>
      </w:tr>
      <w:tr w:rsidR="00990B77" w:rsidRPr="004E4EC0" w14:paraId="0874A5A7" w14:textId="77777777" w:rsidTr="00990B77">
        <w:tc>
          <w:tcPr>
            <w:tcW w:w="1129" w:type="dxa"/>
            <w:vMerge/>
            <w:tcBorders>
              <w:bottom w:val="double" w:sz="4" w:space="0" w:color="auto"/>
            </w:tcBorders>
          </w:tcPr>
          <w:p w14:paraId="4DF6CDC9" w14:textId="77777777" w:rsidR="004E4EC0" w:rsidRDefault="004E4EC0" w:rsidP="004E4EC0">
            <w:pPr>
              <w:jc w:val="left"/>
              <w:rPr>
                <w:rFonts w:ascii="游ゴシック" w:eastAsia="游ゴシック" w:hAnsi="游ゴシック"/>
                <w:b/>
                <w:bCs/>
              </w:rPr>
            </w:pPr>
          </w:p>
        </w:tc>
        <w:tc>
          <w:tcPr>
            <w:tcW w:w="1985" w:type="dxa"/>
            <w:tcBorders>
              <w:bottom w:val="double" w:sz="4" w:space="0" w:color="auto"/>
            </w:tcBorders>
          </w:tcPr>
          <w:p w14:paraId="10417156" w14:textId="77777777" w:rsidR="004E4EC0" w:rsidRPr="004E4EC0" w:rsidRDefault="004E4EC0" w:rsidP="00B5577B">
            <w:pPr>
              <w:rPr>
                <w:rFonts w:ascii="游ゴシック" w:eastAsia="游ゴシック" w:hAnsi="游ゴシック"/>
                <w:sz w:val="18"/>
                <w:szCs w:val="20"/>
              </w:rPr>
            </w:pPr>
          </w:p>
        </w:tc>
        <w:tc>
          <w:tcPr>
            <w:tcW w:w="2268" w:type="dxa"/>
            <w:tcBorders>
              <w:bottom w:val="double" w:sz="4" w:space="0" w:color="auto"/>
            </w:tcBorders>
          </w:tcPr>
          <w:p w14:paraId="39A5B780" w14:textId="77777777" w:rsidR="004E4EC0" w:rsidRPr="004E4EC0" w:rsidRDefault="004E4EC0" w:rsidP="00B5577B">
            <w:pPr>
              <w:rPr>
                <w:rFonts w:ascii="游ゴシック" w:eastAsia="游ゴシック" w:hAnsi="游ゴシック"/>
                <w:sz w:val="18"/>
                <w:szCs w:val="20"/>
              </w:rPr>
            </w:pPr>
          </w:p>
        </w:tc>
        <w:tc>
          <w:tcPr>
            <w:tcW w:w="1559" w:type="dxa"/>
            <w:tcBorders>
              <w:bottom w:val="double" w:sz="4" w:space="0" w:color="auto"/>
            </w:tcBorders>
          </w:tcPr>
          <w:p w14:paraId="257D7960" w14:textId="77777777" w:rsidR="004E4EC0" w:rsidRPr="004E4EC0" w:rsidRDefault="004E4EC0" w:rsidP="00B5577B">
            <w:pPr>
              <w:rPr>
                <w:rFonts w:ascii="游ゴシック" w:eastAsia="游ゴシック" w:hAnsi="游ゴシック"/>
                <w:sz w:val="18"/>
                <w:szCs w:val="20"/>
              </w:rPr>
            </w:pPr>
          </w:p>
        </w:tc>
        <w:tc>
          <w:tcPr>
            <w:tcW w:w="610" w:type="dxa"/>
            <w:tcBorders>
              <w:bottom w:val="double" w:sz="4" w:space="0" w:color="auto"/>
            </w:tcBorders>
            <w:vAlign w:val="center"/>
          </w:tcPr>
          <w:p w14:paraId="59A6237A" w14:textId="77777777" w:rsidR="004E4EC0" w:rsidRPr="004E4EC0" w:rsidRDefault="004E4EC0" w:rsidP="00B5577B">
            <w:pPr>
              <w:jc w:val="center"/>
              <w:rPr>
                <w:rFonts w:ascii="游ゴシック" w:eastAsia="游ゴシック" w:hAnsi="游ゴシック"/>
                <w:sz w:val="18"/>
                <w:szCs w:val="20"/>
              </w:rPr>
            </w:pPr>
          </w:p>
        </w:tc>
        <w:tc>
          <w:tcPr>
            <w:tcW w:w="666" w:type="dxa"/>
            <w:tcBorders>
              <w:bottom w:val="double" w:sz="4" w:space="0" w:color="auto"/>
            </w:tcBorders>
            <w:vAlign w:val="center"/>
          </w:tcPr>
          <w:p w14:paraId="55ABE3B9" w14:textId="77777777" w:rsidR="004E4EC0" w:rsidRPr="004E4EC0" w:rsidRDefault="004E4EC0" w:rsidP="00B5577B">
            <w:pPr>
              <w:jc w:val="center"/>
              <w:rPr>
                <w:rFonts w:ascii="游ゴシック" w:eastAsia="游ゴシック" w:hAnsi="游ゴシック"/>
                <w:b/>
                <w:bCs/>
                <w:sz w:val="18"/>
                <w:szCs w:val="20"/>
              </w:rPr>
            </w:pPr>
          </w:p>
        </w:tc>
        <w:tc>
          <w:tcPr>
            <w:tcW w:w="709" w:type="dxa"/>
            <w:tcBorders>
              <w:bottom w:val="double" w:sz="4" w:space="0" w:color="auto"/>
            </w:tcBorders>
            <w:vAlign w:val="center"/>
          </w:tcPr>
          <w:p w14:paraId="3E4C1955" w14:textId="77777777" w:rsidR="004E4EC0" w:rsidRPr="004E4EC0" w:rsidRDefault="004E4EC0" w:rsidP="00B5577B">
            <w:pPr>
              <w:jc w:val="center"/>
              <w:rPr>
                <w:rFonts w:ascii="游ゴシック" w:eastAsia="游ゴシック" w:hAnsi="游ゴシック"/>
                <w:b/>
                <w:bCs/>
                <w:sz w:val="18"/>
                <w:szCs w:val="20"/>
              </w:rPr>
            </w:pPr>
          </w:p>
        </w:tc>
      </w:tr>
      <w:tr w:rsidR="00990B77" w:rsidRPr="004E4EC0" w14:paraId="590EF8AB" w14:textId="77777777" w:rsidTr="00990B77">
        <w:tc>
          <w:tcPr>
            <w:tcW w:w="1129" w:type="dxa"/>
            <w:vMerge w:val="restart"/>
            <w:tcBorders>
              <w:top w:val="double" w:sz="4" w:space="0" w:color="auto"/>
            </w:tcBorders>
          </w:tcPr>
          <w:p w14:paraId="7E03ADFD" w14:textId="14E21371" w:rsidR="00990B77" w:rsidRPr="00024437" w:rsidRDefault="00990B77" w:rsidP="004E4EC0">
            <w:pPr>
              <w:jc w:val="left"/>
              <w:rPr>
                <w:rFonts w:ascii="游ゴシック" w:eastAsia="游ゴシック" w:hAnsi="游ゴシック"/>
                <w:b/>
                <w:bCs/>
                <w:sz w:val="18"/>
                <w:szCs w:val="18"/>
              </w:rPr>
            </w:pPr>
            <w:r>
              <w:rPr>
                <w:rFonts w:ascii="游ゴシック" w:eastAsia="游ゴシック" w:hAnsi="游ゴシック" w:hint="eastAsia"/>
                <w:b/>
                <w:bCs/>
                <w:sz w:val="18"/>
                <w:szCs w:val="18"/>
              </w:rPr>
              <w:t>情報・通信</w:t>
            </w:r>
          </w:p>
        </w:tc>
        <w:tc>
          <w:tcPr>
            <w:tcW w:w="1985" w:type="dxa"/>
            <w:tcBorders>
              <w:top w:val="double" w:sz="4" w:space="0" w:color="auto"/>
            </w:tcBorders>
          </w:tcPr>
          <w:p w14:paraId="6E36B732" w14:textId="77777777" w:rsidR="00990B77" w:rsidRPr="004E4EC0" w:rsidRDefault="00990B77" w:rsidP="00B5577B">
            <w:pPr>
              <w:rPr>
                <w:rFonts w:ascii="游ゴシック" w:eastAsia="游ゴシック" w:hAnsi="游ゴシック"/>
                <w:sz w:val="18"/>
                <w:szCs w:val="18"/>
              </w:rPr>
            </w:pPr>
          </w:p>
        </w:tc>
        <w:tc>
          <w:tcPr>
            <w:tcW w:w="2268" w:type="dxa"/>
            <w:tcBorders>
              <w:top w:val="double" w:sz="4" w:space="0" w:color="auto"/>
            </w:tcBorders>
          </w:tcPr>
          <w:p w14:paraId="441EF5C5" w14:textId="77777777" w:rsidR="00990B77" w:rsidRPr="004E4EC0" w:rsidRDefault="00990B77" w:rsidP="00B5577B">
            <w:pPr>
              <w:rPr>
                <w:rFonts w:ascii="游ゴシック" w:eastAsia="游ゴシック" w:hAnsi="游ゴシック"/>
                <w:sz w:val="18"/>
                <w:szCs w:val="18"/>
              </w:rPr>
            </w:pPr>
          </w:p>
        </w:tc>
        <w:tc>
          <w:tcPr>
            <w:tcW w:w="1559" w:type="dxa"/>
            <w:tcBorders>
              <w:top w:val="double" w:sz="4" w:space="0" w:color="auto"/>
            </w:tcBorders>
          </w:tcPr>
          <w:p w14:paraId="72C7631A" w14:textId="77777777" w:rsidR="00990B77" w:rsidRPr="004E4EC0" w:rsidRDefault="00990B77" w:rsidP="00B5577B">
            <w:pPr>
              <w:rPr>
                <w:rFonts w:ascii="游ゴシック" w:eastAsia="游ゴシック" w:hAnsi="游ゴシック"/>
                <w:sz w:val="18"/>
                <w:szCs w:val="18"/>
              </w:rPr>
            </w:pPr>
          </w:p>
        </w:tc>
        <w:tc>
          <w:tcPr>
            <w:tcW w:w="610" w:type="dxa"/>
            <w:tcBorders>
              <w:top w:val="double" w:sz="4" w:space="0" w:color="auto"/>
            </w:tcBorders>
            <w:vAlign w:val="center"/>
          </w:tcPr>
          <w:p w14:paraId="6631C2CC" w14:textId="77777777" w:rsidR="00990B77" w:rsidRPr="004E4EC0" w:rsidRDefault="00990B77" w:rsidP="00B5577B">
            <w:pPr>
              <w:jc w:val="center"/>
              <w:rPr>
                <w:rFonts w:ascii="游ゴシック" w:eastAsia="游ゴシック" w:hAnsi="游ゴシック"/>
                <w:sz w:val="18"/>
                <w:szCs w:val="18"/>
              </w:rPr>
            </w:pPr>
          </w:p>
        </w:tc>
        <w:tc>
          <w:tcPr>
            <w:tcW w:w="666" w:type="dxa"/>
            <w:tcBorders>
              <w:top w:val="double" w:sz="4" w:space="0" w:color="auto"/>
            </w:tcBorders>
            <w:vAlign w:val="center"/>
          </w:tcPr>
          <w:p w14:paraId="1E0AEABF" w14:textId="77777777" w:rsidR="00990B77" w:rsidRPr="004E4EC0" w:rsidRDefault="00990B77" w:rsidP="00B5577B">
            <w:pPr>
              <w:jc w:val="center"/>
              <w:rPr>
                <w:rFonts w:ascii="游ゴシック" w:eastAsia="游ゴシック" w:hAnsi="游ゴシック"/>
                <w:sz w:val="18"/>
                <w:szCs w:val="18"/>
              </w:rPr>
            </w:pPr>
          </w:p>
        </w:tc>
        <w:tc>
          <w:tcPr>
            <w:tcW w:w="709" w:type="dxa"/>
            <w:tcBorders>
              <w:top w:val="double" w:sz="4" w:space="0" w:color="auto"/>
            </w:tcBorders>
            <w:vAlign w:val="center"/>
          </w:tcPr>
          <w:p w14:paraId="23DC64AD" w14:textId="77777777" w:rsidR="00990B77" w:rsidRPr="004E4EC0" w:rsidRDefault="00990B77" w:rsidP="00B5577B">
            <w:pPr>
              <w:jc w:val="center"/>
              <w:rPr>
                <w:rFonts w:ascii="游ゴシック" w:eastAsia="游ゴシック" w:hAnsi="游ゴシック"/>
                <w:sz w:val="18"/>
                <w:szCs w:val="18"/>
              </w:rPr>
            </w:pPr>
          </w:p>
        </w:tc>
      </w:tr>
      <w:tr w:rsidR="00990B77" w:rsidRPr="004E4EC0" w14:paraId="117F850D" w14:textId="77777777" w:rsidTr="00990B77">
        <w:tc>
          <w:tcPr>
            <w:tcW w:w="1129" w:type="dxa"/>
            <w:vMerge/>
          </w:tcPr>
          <w:p w14:paraId="2E669E53" w14:textId="77777777" w:rsidR="00990B77" w:rsidRPr="00313887" w:rsidRDefault="00990B77" w:rsidP="00B5577B">
            <w:pPr>
              <w:jc w:val="center"/>
              <w:rPr>
                <w:rFonts w:ascii="游ゴシック" w:eastAsia="游ゴシック" w:hAnsi="游ゴシック"/>
                <w:sz w:val="18"/>
                <w:szCs w:val="18"/>
              </w:rPr>
            </w:pPr>
          </w:p>
        </w:tc>
        <w:tc>
          <w:tcPr>
            <w:tcW w:w="1985" w:type="dxa"/>
          </w:tcPr>
          <w:p w14:paraId="31D4A6B4" w14:textId="77777777" w:rsidR="00990B77" w:rsidRPr="004E4EC0" w:rsidRDefault="00990B77" w:rsidP="00B5577B">
            <w:pPr>
              <w:rPr>
                <w:rFonts w:ascii="游ゴシック" w:eastAsia="游ゴシック" w:hAnsi="游ゴシック"/>
                <w:sz w:val="18"/>
                <w:szCs w:val="18"/>
              </w:rPr>
            </w:pPr>
          </w:p>
        </w:tc>
        <w:tc>
          <w:tcPr>
            <w:tcW w:w="2268" w:type="dxa"/>
          </w:tcPr>
          <w:p w14:paraId="460C04FB" w14:textId="77777777" w:rsidR="00990B77" w:rsidRPr="004E4EC0" w:rsidRDefault="00990B77" w:rsidP="00B5577B">
            <w:pPr>
              <w:rPr>
                <w:rFonts w:ascii="游ゴシック" w:eastAsia="游ゴシック" w:hAnsi="游ゴシック"/>
                <w:sz w:val="18"/>
                <w:szCs w:val="18"/>
              </w:rPr>
            </w:pPr>
          </w:p>
        </w:tc>
        <w:tc>
          <w:tcPr>
            <w:tcW w:w="1559" w:type="dxa"/>
          </w:tcPr>
          <w:p w14:paraId="5627F6DC" w14:textId="77777777" w:rsidR="00990B77" w:rsidRPr="004E4EC0" w:rsidRDefault="00990B77" w:rsidP="00B5577B">
            <w:pPr>
              <w:rPr>
                <w:rFonts w:ascii="游ゴシック" w:eastAsia="游ゴシック" w:hAnsi="游ゴシック"/>
                <w:sz w:val="18"/>
                <w:szCs w:val="18"/>
              </w:rPr>
            </w:pPr>
          </w:p>
        </w:tc>
        <w:tc>
          <w:tcPr>
            <w:tcW w:w="610" w:type="dxa"/>
          </w:tcPr>
          <w:p w14:paraId="5636426B" w14:textId="77777777" w:rsidR="00990B77" w:rsidRPr="004E4EC0" w:rsidRDefault="00990B77" w:rsidP="00B5577B">
            <w:pPr>
              <w:rPr>
                <w:rFonts w:ascii="游ゴシック" w:eastAsia="游ゴシック" w:hAnsi="游ゴシック"/>
                <w:sz w:val="18"/>
                <w:szCs w:val="18"/>
              </w:rPr>
            </w:pPr>
          </w:p>
        </w:tc>
        <w:tc>
          <w:tcPr>
            <w:tcW w:w="666" w:type="dxa"/>
            <w:vAlign w:val="center"/>
          </w:tcPr>
          <w:p w14:paraId="7A9EDD4E" w14:textId="77777777" w:rsidR="00990B77" w:rsidRPr="004E4EC0" w:rsidRDefault="00990B77" w:rsidP="00B5577B">
            <w:pPr>
              <w:jc w:val="center"/>
              <w:rPr>
                <w:rFonts w:ascii="游ゴシック" w:eastAsia="游ゴシック" w:hAnsi="游ゴシック"/>
                <w:sz w:val="18"/>
                <w:szCs w:val="18"/>
              </w:rPr>
            </w:pPr>
          </w:p>
        </w:tc>
        <w:tc>
          <w:tcPr>
            <w:tcW w:w="709" w:type="dxa"/>
            <w:vAlign w:val="center"/>
          </w:tcPr>
          <w:p w14:paraId="3B9D02C1" w14:textId="77777777" w:rsidR="00990B77" w:rsidRPr="004E4EC0" w:rsidRDefault="00990B77" w:rsidP="00B5577B">
            <w:pPr>
              <w:jc w:val="center"/>
              <w:rPr>
                <w:rFonts w:ascii="游ゴシック" w:eastAsia="游ゴシック" w:hAnsi="游ゴシック"/>
                <w:sz w:val="18"/>
                <w:szCs w:val="18"/>
              </w:rPr>
            </w:pPr>
          </w:p>
        </w:tc>
      </w:tr>
      <w:tr w:rsidR="00990B77" w:rsidRPr="004E4EC0" w14:paraId="5469D343" w14:textId="77777777" w:rsidTr="00990B77">
        <w:tc>
          <w:tcPr>
            <w:tcW w:w="1129" w:type="dxa"/>
            <w:vMerge/>
            <w:tcBorders>
              <w:bottom w:val="double" w:sz="4" w:space="0" w:color="auto"/>
            </w:tcBorders>
          </w:tcPr>
          <w:p w14:paraId="3E36FF25" w14:textId="77777777" w:rsidR="00990B77" w:rsidRDefault="00990B77" w:rsidP="00B5577B">
            <w:pPr>
              <w:rPr>
                <w:rFonts w:ascii="游ゴシック" w:eastAsia="游ゴシック" w:hAnsi="游ゴシック"/>
                <w:b/>
                <w:bCs/>
              </w:rPr>
            </w:pPr>
          </w:p>
        </w:tc>
        <w:tc>
          <w:tcPr>
            <w:tcW w:w="1985" w:type="dxa"/>
            <w:tcBorders>
              <w:bottom w:val="double" w:sz="4" w:space="0" w:color="auto"/>
            </w:tcBorders>
          </w:tcPr>
          <w:p w14:paraId="5EE70655" w14:textId="77777777" w:rsidR="00990B77" w:rsidRPr="004E4EC0" w:rsidRDefault="00990B77" w:rsidP="00B5577B">
            <w:pPr>
              <w:rPr>
                <w:rFonts w:ascii="游ゴシック" w:eastAsia="游ゴシック" w:hAnsi="游ゴシック"/>
                <w:sz w:val="18"/>
                <w:szCs w:val="20"/>
              </w:rPr>
            </w:pPr>
          </w:p>
        </w:tc>
        <w:tc>
          <w:tcPr>
            <w:tcW w:w="2268" w:type="dxa"/>
            <w:tcBorders>
              <w:bottom w:val="double" w:sz="4" w:space="0" w:color="auto"/>
            </w:tcBorders>
          </w:tcPr>
          <w:p w14:paraId="5FEAC730" w14:textId="77777777" w:rsidR="00990B77" w:rsidRPr="004E4EC0" w:rsidRDefault="00990B77" w:rsidP="00B5577B">
            <w:pPr>
              <w:rPr>
                <w:rFonts w:ascii="游ゴシック" w:eastAsia="游ゴシック" w:hAnsi="游ゴシック"/>
                <w:sz w:val="18"/>
                <w:szCs w:val="20"/>
              </w:rPr>
            </w:pPr>
          </w:p>
        </w:tc>
        <w:tc>
          <w:tcPr>
            <w:tcW w:w="1559" w:type="dxa"/>
            <w:tcBorders>
              <w:bottom w:val="double" w:sz="4" w:space="0" w:color="auto"/>
            </w:tcBorders>
          </w:tcPr>
          <w:p w14:paraId="4CE8743F" w14:textId="77777777" w:rsidR="00990B77" w:rsidRPr="004E4EC0" w:rsidRDefault="00990B77" w:rsidP="00B5577B">
            <w:pPr>
              <w:rPr>
                <w:rFonts w:ascii="游ゴシック" w:eastAsia="游ゴシック" w:hAnsi="游ゴシック"/>
                <w:sz w:val="18"/>
                <w:szCs w:val="20"/>
              </w:rPr>
            </w:pPr>
          </w:p>
        </w:tc>
        <w:tc>
          <w:tcPr>
            <w:tcW w:w="610" w:type="dxa"/>
            <w:tcBorders>
              <w:bottom w:val="double" w:sz="4" w:space="0" w:color="auto"/>
            </w:tcBorders>
            <w:vAlign w:val="center"/>
          </w:tcPr>
          <w:p w14:paraId="0CC07FBD" w14:textId="77777777" w:rsidR="00990B77" w:rsidRPr="004E4EC0" w:rsidRDefault="00990B77" w:rsidP="00B5577B">
            <w:pPr>
              <w:jc w:val="center"/>
              <w:rPr>
                <w:rFonts w:ascii="游ゴシック" w:eastAsia="游ゴシック" w:hAnsi="游ゴシック"/>
                <w:sz w:val="18"/>
                <w:szCs w:val="20"/>
              </w:rPr>
            </w:pPr>
          </w:p>
        </w:tc>
        <w:tc>
          <w:tcPr>
            <w:tcW w:w="666" w:type="dxa"/>
            <w:tcBorders>
              <w:bottom w:val="double" w:sz="4" w:space="0" w:color="auto"/>
            </w:tcBorders>
            <w:vAlign w:val="center"/>
          </w:tcPr>
          <w:p w14:paraId="4FF129E2" w14:textId="77777777" w:rsidR="00990B77" w:rsidRPr="004E4EC0" w:rsidRDefault="00990B77" w:rsidP="00B5577B">
            <w:pPr>
              <w:jc w:val="center"/>
              <w:rPr>
                <w:rFonts w:ascii="游ゴシック" w:eastAsia="游ゴシック" w:hAnsi="游ゴシック"/>
                <w:b/>
                <w:bCs/>
                <w:sz w:val="18"/>
                <w:szCs w:val="20"/>
              </w:rPr>
            </w:pPr>
          </w:p>
        </w:tc>
        <w:tc>
          <w:tcPr>
            <w:tcW w:w="709" w:type="dxa"/>
            <w:tcBorders>
              <w:bottom w:val="double" w:sz="4" w:space="0" w:color="auto"/>
            </w:tcBorders>
            <w:vAlign w:val="center"/>
          </w:tcPr>
          <w:p w14:paraId="71E0B417" w14:textId="77777777" w:rsidR="00990B77" w:rsidRPr="004E4EC0" w:rsidRDefault="00990B77" w:rsidP="00B5577B">
            <w:pPr>
              <w:jc w:val="center"/>
              <w:rPr>
                <w:rFonts w:ascii="游ゴシック" w:eastAsia="游ゴシック" w:hAnsi="游ゴシック"/>
                <w:b/>
                <w:bCs/>
                <w:sz w:val="18"/>
                <w:szCs w:val="20"/>
              </w:rPr>
            </w:pPr>
          </w:p>
        </w:tc>
      </w:tr>
      <w:tr w:rsidR="00990B77" w:rsidRPr="004E4EC0" w14:paraId="7D7F2888" w14:textId="77777777" w:rsidTr="00990B77">
        <w:tc>
          <w:tcPr>
            <w:tcW w:w="1129" w:type="dxa"/>
            <w:vMerge w:val="restart"/>
            <w:tcBorders>
              <w:top w:val="double" w:sz="4" w:space="0" w:color="auto"/>
            </w:tcBorders>
          </w:tcPr>
          <w:p w14:paraId="702911BF" w14:textId="597130F3" w:rsidR="00FE2F9D" w:rsidRPr="00024437" w:rsidRDefault="00FE2F9D" w:rsidP="00B5577B">
            <w:pPr>
              <w:jc w:val="left"/>
              <w:rPr>
                <w:rFonts w:ascii="游ゴシック" w:eastAsia="游ゴシック" w:hAnsi="游ゴシック"/>
                <w:b/>
                <w:bCs/>
                <w:sz w:val="18"/>
                <w:szCs w:val="18"/>
              </w:rPr>
            </w:pPr>
            <w:r>
              <w:rPr>
                <w:rFonts w:ascii="游ゴシック" w:eastAsia="游ゴシック" w:hAnsi="游ゴシック" w:hint="eastAsia"/>
                <w:b/>
                <w:bCs/>
                <w:sz w:val="18"/>
                <w:szCs w:val="18"/>
              </w:rPr>
              <w:lastRenderedPageBreak/>
              <w:t>システム・データ</w:t>
            </w:r>
          </w:p>
        </w:tc>
        <w:tc>
          <w:tcPr>
            <w:tcW w:w="1985" w:type="dxa"/>
            <w:tcBorders>
              <w:top w:val="double" w:sz="4" w:space="0" w:color="auto"/>
            </w:tcBorders>
          </w:tcPr>
          <w:p w14:paraId="729ABC2D" w14:textId="77777777" w:rsidR="00FE2F9D" w:rsidRPr="004E4EC0" w:rsidRDefault="00FE2F9D" w:rsidP="00B5577B">
            <w:pPr>
              <w:rPr>
                <w:rFonts w:ascii="游ゴシック" w:eastAsia="游ゴシック" w:hAnsi="游ゴシック"/>
                <w:sz w:val="18"/>
                <w:szCs w:val="18"/>
              </w:rPr>
            </w:pPr>
          </w:p>
        </w:tc>
        <w:tc>
          <w:tcPr>
            <w:tcW w:w="2268" w:type="dxa"/>
            <w:tcBorders>
              <w:top w:val="double" w:sz="4" w:space="0" w:color="auto"/>
            </w:tcBorders>
          </w:tcPr>
          <w:p w14:paraId="35320ADA" w14:textId="77777777" w:rsidR="00FE2F9D" w:rsidRPr="004E4EC0" w:rsidRDefault="00FE2F9D" w:rsidP="00B5577B">
            <w:pPr>
              <w:rPr>
                <w:rFonts w:ascii="游ゴシック" w:eastAsia="游ゴシック" w:hAnsi="游ゴシック"/>
                <w:sz w:val="18"/>
                <w:szCs w:val="18"/>
              </w:rPr>
            </w:pPr>
          </w:p>
        </w:tc>
        <w:tc>
          <w:tcPr>
            <w:tcW w:w="1559" w:type="dxa"/>
            <w:tcBorders>
              <w:top w:val="double" w:sz="4" w:space="0" w:color="auto"/>
            </w:tcBorders>
          </w:tcPr>
          <w:p w14:paraId="5BD71473" w14:textId="77777777" w:rsidR="00FE2F9D" w:rsidRPr="004E4EC0" w:rsidRDefault="00FE2F9D" w:rsidP="00B5577B">
            <w:pPr>
              <w:rPr>
                <w:rFonts w:ascii="游ゴシック" w:eastAsia="游ゴシック" w:hAnsi="游ゴシック"/>
                <w:sz w:val="18"/>
                <w:szCs w:val="18"/>
              </w:rPr>
            </w:pPr>
          </w:p>
        </w:tc>
        <w:tc>
          <w:tcPr>
            <w:tcW w:w="610" w:type="dxa"/>
            <w:tcBorders>
              <w:top w:val="double" w:sz="4" w:space="0" w:color="auto"/>
            </w:tcBorders>
            <w:vAlign w:val="center"/>
          </w:tcPr>
          <w:p w14:paraId="65387603" w14:textId="77777777" w:rsidR="00FE2F9D" w:rsidRPr="004E4EC0" w:rsidRDefault="00FE2F9D" w:rsidP="00B5577B">
            <w:pPr>
              <w:jc w:val="center"/>
              <w:rPr>
                <w:rFonts w:ascii="游ゴシック" w:eastAsia="游ゴシック" w:hAnsi="游ゴシック"/>
                <w:sz w:val="18"/>
                <w:szCs w:val="18"/>
              </w:rPr>
            </w:pPr>
          </w:p>
        </w:tc>
        <w:tc>
          <w:tcPr>
            <w:tcW w:w="666" w:type="dxa"/>
            <w:tcBorders>
              <w:top w:val="double" w:sz="4" w:space="0" w:color="auto"/>
            </w:tcBorders>
            <w:vAlign w:val="center"/>
          </w:tcPr>
          <w:p w14:paraId="4214430E" w14:textId="77777777" w:rsidR="00FE2F9D" w:rsidRPr="004E4EC0" w:rsidRDefault="00FE2F9D" w:rsidP="00B5577B">
            <w:pPr>
              <w:jc w:val="center"/>
              <w:rPr>
                <w:rFonts w:ascii="游ゴシック" w:eastAsia="游ゴシック" w:hAnsi="游ゴシック"/>
                <w:sz w:val="18"/>
                <w:szCs w:val="18"/>
              </w:rPr>
            </w:pPr>
          </w:p>
        </w:tc>
        <w:tc>
          <w:tcPr>
            <w:tcW w:w="709" w:type="dxa"/>
            <w:tcBorders>
              <w:top w:val="double" w:sz="4" w:space="0" w:color="auto"/>
            </w:tcBorders>
            <w:vAlign w:val="center"/>
          </w:tcPr>
          <w:p w14:paraId="1E5D547E" w14:textId="77777777" w:rsidR="00FE2F9D" w:rsidRPr="004E4EC0" w:rsidRDefault="00FE2F9D" w:rsidP="00B5577B">
            <w:pPr>
              <w:jc w:val="center"/>
              <w:rPr>
                <w:rFonts w:ascii="游ゴシック" w:eastAsia="游ゴシック" w:hAnsi="游ゴシック"/>
                <w:sz w:val="18"/>
                <w:szCs w:val="18"/>
              </w:rPr>
            </w:pPr>
          </w:p>
        </w:tc>
      </w:tr>
      <w:tr w:rsidR="00990B77" w:rsidRPr="004E4EC0" w14:paraId="7FB844E3" w14:textId="77777777" w:rsidTr="00990B77">
        <w:tc>
          <w:tcPr>
            <w:tcW w:w="1129" w:type="dxa"/>
            <w:vMerge/>
          </w:tcPr>
          <w:p w14:paraId="1242E38B" w14:textId="77777777" w:rsidR="00FE2F9D" w:rsidRPr="00313887" w:rsidRDefault="00FE2F9D" w:rsidP="00B5577B">
            <w:pPr>
              <w:jc w:val="center"/>
              <w:rPr>
                <w:rFonts w:ascii="游ゴシック" w:eastAsia="游ゴシック" w:hAnsi="游ゴシック"/>
                <w:sz w:val="18"/>
                <w:szCs w:val="18"/>
              </w:rPr>
            </w:pPr>
          </w:p>
        </w:tc>
        <w:tc>
          <w:tcPr>
            <w:tcW w:w="1985" w:type="dxa"/>
          </w:tcPr>
          <w:p w14:paraId="2B2001F8" w14:textId="77777777" w:rsidR="00FE2F9D" w:rsidRPr="004E4EC0" w:rsidRDefault="00FE2F9D" w:rsidP="00B5577B">
            <w:pPr>
              <w:rPr>
                <w:rFonts w:ascii="游ゴシック" w:eastAsia="游ゴシック" w:hAnsi="游ゴシック"/>
                <w:sz w:val="18"/>
                <w:szCs w:val="18"/>
              </w:rPr>
            </w:pPr>
          </w:p>
        </w:tc>
        <w:tc>
          <w:tcPr>
            <w:tcW w:w="2268" w:type="dxa"/>
          </w:tcPr>
          <w:p w14:paraId="05F862F6" w14:textId="77777777" w:rsidR="00FE2F9D" w:rsidRPr="004E4EC0" w:rsidRDefault="00FE2F9D" w:rsidP="00B5577B">
            <w:pPr>
              <w:rPr>
                <w:rFonts w:ascii="游ゴシック" w:eastAsia="游ゴシック" w:hAnsi="游ゴシック"/>
                <w:sz w:val="18"/>
                <w:szCs w:val="18"/>
              </w:rPr>
            </w:pPr>
          </w:p>
        </w:tc>
        <w:tc>
          <w:tcPr>
            <w:tcW w:w="1559" w:type="dxa"/>
          </w:tcPr>
          <w:p w14:paraId="24F91F02" w14:textId="77777777" w:rsidR="00FE2F9D" w:rsidRPr="004E4EC0" w:rsidRDefault="00FE2F9D" w:rsidP="00B5577B">
            <w:pPr>
              <w:rPr>
                <w:rFonts w:ascii="游ゴシック" w:eastAsia="游ゴシック" w:hAnsi="游ゴシック"/>
                <w:sz w:val="18"/>
                <w:szCs w:val="18"/>
              </w:rPr>
            </w:pPr>
          </w:p>
        </w:tc>
        <w:tc>
          <w:tcPr>
            <w:tcW w:w="610" w:type="dxa"/>
          </w:tcPr>
          <w:p w14:paraId="04274694" w14:textId="77777777" w:rsidR="00FE2F9D" w:rsidRPr="004E4EC0" w:rsidRDefault="00FE2F9D" w:rsidP="00B5577B">
            <w:pPr>
              <w:rPr>
                <w:rFonts w:ascii="游ゴシック" w:eastAsia="游ゴシック" w:hAnsi="游ゴシック"/>
                <w:sz w:val="18"/>
                <w:szCs w:val="18"/>
              </w:rPr>
            </w:pPr>
          </w:p>
        </w:tc>
        <w:tc>
          <w:tcPr>
            <w:tcW w:w="666" w:type="dxa"/>
            <w:vAlign w:val="center"/>
          </w:tcPr>
          <w:p w14:paraId="71CB4DBD" w14:textId="77777777" w:rsidR="00FE2F9D" w:rsidRPr="004E4EC0" w:rsidRDefault="00FE2F9D" w:rsidP="00B5577B">
            <w:pPr>
              <w:jc w:val="center"/>
              <w:rPr>
                <w:rFonts w:ascii="游ゴシック" w:eastAsia="游ゴシック" w:hAnsi="游ゴシック"/>
                <w:sz w:val="18"/>
                <w:szCs w:val="18"/>
              </w:rPr>
            </w:pPr>
          </w:p>
        </w:tc>
        <w:tc>
          <w:tcPr>
            <w:tcW w:w="709" w:type="dxa"/>
            <w:vAlign w:val="center"/>
          </w:tcPr>
          <w:p w14:paraId="1F7251C9" w14:textId="77777777" w:rsidR="00FE2F9D" w:rsidRPr="004E4EC0" w:rsidRDefault="00FE2F9D" w:rsidP="00B5577B">
            <w:pPr>
              <w:jc w:val="center"/>
              <w:rPr>
                <w:rFonts w:ascii="游ゴシック" w:eastAsia="游ゴシック" w:hAnsi="游ゴシック"/>
                <w:sz w:val="18"/>
                <w:szCs w:val="18"/>
              </w:rPr>
            </w:pPr>
          </w:p>
        </w:tc>
      </w:tr>
      <w:tr w:rsidR="00990B77" w:rsidRPr="004E4EC0" w14:paraId="7721CC2C" w14:textId="77777777" w:rsidTr="00990B77">
        <w:tc>
          <w:tcPr>
            <w:tcW w:w="1129" w:type="dxa"/>
            <w:vMerge/>
            <w:tcBorders>
              <w:bottom w:val="double" w:sz="4" w:space="0" w:color="auto"/>
            </w:tcBorders>
          </w:tcPr>
          <w:p w14:paraId="3050E00C" w14:textId="77777777" w:rsidR="00FE2F9D" w:rsidRDefault="00FE2F9D" w:rsidP="00B5577B">
            <w:pPr>
              <w:rPr>
                <w:rFonts w:ascii="游ゴシック" w:eastAsia="游ゴシック" w:hAnsi="游ゴシック"/>
                <w:b/>
                <w:bCs/>
              </w:rPr>
            </w:pPr>
          </w:p>
        </w:tc>
        <w:tc>
          <w:tcPr>
            <w:tcW w:w="1985" w:type="dxa"/>
            <w:tcBorders>
              <w:bottom w:val="double" w:sz="4" w:space="0" w:color="auto"/>
            </w:tcBorders>
          </w:tcPr>
          <w:p w14:paraId="29AFF351" w14:textId="77777777" w:rsidR="00FE2F9D" w:rsidRPr="004E4EC0" w:rsidRDefault="00FE2F9D" w:rsidP="00B5577B">
            <w:pPr>
              <w:rPr>
                <w:rFonts w:ascii="游ゴシック" w:eastAsia="游ゴシック" w:hAnsi="游ゴシック"/>
                <w:sz w:val="18"/>
                <w:szCs w:val="20"/>
              </w:rPr>
            </w:pPr>
          </w:p>
        </w:tc>
        <w:tc>
          <w:tcPr>
            <w:tcW w:w="2268" w:type="dxa"/>
            <w:tcBorders>
              <w:bottom w:val="double" w:sz="4" w:space="0" w:color="auto"/>
            </w:tcBorders>
          </w:tcPr>
          <w:p w14:paraId="5E1644CA" w14:textId="77777777" w:rsidR="00FE2F9D" w:rsidRPr="004E4EC0" w:rsidRDefault="00FE2F9D" w:rsidP="00B5577B">
            <w:pPr>
              <w:rPr>
                <w:rFonts w:ascii="游ゴシック" w:eastAsia="游ゴシック" w:hAnsi="游ゴシック"/>
                <w:sz w:val="18"/>
                <w:szCs w:val="20"/>
              </w:rPr>
            </w:pPr>
          </w:p>
        </w:tc>
        <w:tc>
          <w:tcPr>
            <w:tcW w:w="1559" w:type="dxa"/>
            <w:tcBorders>
              <w:bottom w:val="double" w:sz="4" w:space="0" w:color="auto"/>
            </w:tcBorders>
          </w:tcPr>
          <w:p w14:paraId="1759D579" w14:textId="77777777" w:rsidR="00FE2F9D" w:rsidRPr="004E4EC0" w:rsidRDefault="00FE2F9D" w:rsidP="00B5577B">
            <w:pPr>
              <w:rPr>
                <w:rFonts w:ascii="游ゴシック" w:eastAsia="游ゴシック" w:hAnsi="游ゴシック"/>
                <w:sz w:val="18"/>
                <w:szCs w:val="20"/>
              </w:rPr>
            </w:pPr>
          </w:p>
        </w:tc>
        <w:tc>
          <w:tcPr>
            <w:tcW w:w="610" w:type="dxa"/>
            <w:tcBorders>
              <w:bottom w:val="double" w:sz="4" w:space="0" w:color="auto"/>
            </w:tcBorders>
            <w:vAlign w:val="center"/>
          </w:tcPr>
          <w:p w14:paraId="6C5F3F7F" w14:textId="77777777" w:rsidR="00FE2F9D" w:rsidRPr="004E4EC0" w:rsidRDefault="00FE2F9D" w:rsidP="00B5577B">
            <w:pPr>
              <w:jc w:val="center"/>
              <w:rPr>
                <w:rFonts w:ascii="游ゴシック" w:eastAsia="游ゴシック" w:hAnsi="游ゴシック"/>
                <w:sz w:val="18"/>
                <w:szCs w:val="20"/>
              </w:rPr>
            </w:pPr>
          </w:p>
        </w:tc>
        <w:tc>
          <w:tcPr>
            <w:tcW w:w="666" w:type="dxa"/>
            <w:tcBorders>
              <w:bottom w:val="double" w:sz="4" w:space="0" w:color="auto"/>
            </w:tcBorders>
            <w:vAlign w:val="center"/>
          </w:tcPr>
          <w:p w14:paraId="1D13E25A" w14:textId="77777777" w:rsidR="00FE2F9D" w:rsidRPr="004E4EC0" w:rsidRDefault="00FE2F9D" w:rsidP="00B5577B">
            <w:pPr>
              <w:jc w:val="center"/>
              <w:rPr>
                <w:rFonts w:ascii="游ゴシック" w:eastAsia="游ゴシック" w:hAnsi="游ゴシック"/>
                <w:b/>
                <w:bCs/>
                <w:sz w:val="18"/>
                <w:szCs w:val="20"/>
              </w:rPr>
            </w:pPr>
          </w:p>
        </w:tc>
        <w:tc>
          <w:tcPr>
            <w:tcW w:w="709" w:type="dxa"/>
            <w:tcBorders>
              <w:bottom w:val="double" w:sz="4" w:space="0" w:color="auto"/>
            </w:tcBorders>
            <w:vAlign w:val="center"/>
          </w:tcPr>
          <w:p w14:paraId="1EDF49E0" w14:textId="77777777" w:rsidR="00FE2F9D" w:rsidRPr="004E4EC0" w:rsidRDefault="00FE2F9D" w:rsidP="00B5577B">
            <w:pPr>
              <w:jc w:val="center"/>
              <w:rPr>
                <w:rFonts w:ascii="游ゴシック" w:eastAsia="游ゴシック" w:hAnsi="游ゴシック"/>
                <w:b/>
                <w:bCs/>
                <w:sz w:val="18"/>
                <w:szCs w:val="20"/>
              </w:rPr>
            </w:pPr>
          </w:p>
        </w:tc>
      </w:tr>
      <w:tr w:rsidR="00990B77" w:rsidRPr="004E4EC0" w14:paraId="4CF76175" w14:textId="77777777" w:rsidTr="00990B77">
        <w:tc>
          <w:tcPr>
            <w:tcW w:w="1129" w:type="dxa"/>
            <w:vMerge w:val="restart"/>
            <w:tcBorders>
              <w:top w:val="double" w:sz="4" w:space="0" w:color="auto"/>
            </w:tcBorders>
          </w:tcPr>
          <w:p w14:paraId="7A85E888" w14:textId="371CEF0F" w:rsidR="00FE2F9D" w:rsidRPr="00024437" w:rsidRDefault="00FE2F9D" w:rsidP="00B5577B">
            <w:pPr>
              <w:jc w:val="left"/>
              <w:rPr>
                <w:rFonts w:ascii="游ゴシック" w:eastAsia="游ゴシック" w:hAnsi="游ゴシック"/>
                <w:b/>
                <w:bCs/>
                <w:sz w:val="18"/>
                <w:szCs w:val="18"/>
              </w:rPr>
            </w:pPr>
            <w:r>
              <w:rPr>
                <w:rFonts w:ascii="游ゴシック" w:eastAsia="游ゴシック" w:hAnsi="游ゴシック" w:hint="eastAsia"/>
                <w:b/>
                <w:bCs/>
                <w:sz w:val="18"/>
                <w:szCs w:val="18"/>
              </w:rPr>
              <w:t>ライフライン</w:t>
            </w:r>
          </w:p>
        </w:tc>
        <w:tc>
          <w:tcPr>
            <w:tcW w:w="1985" w:type="dxa"/>
            <w:tcBorders>
              <w:top w:val="double" w:sz="4" w:space="0" w:color="auto"/>
            </w:tcBorders>
          </w:tcPr>
          <w:p w14:paraId="7E36A137" w14:textId="77777777" w:rsidR="00FE2F9D" w:rsidRPr="004E4EC0" w:rsidRDefault="00FE2F9D" w:rsidP="00B5577B">
            <w:pPr>
              <w:rPr>
                <w:rFonts w:ascii="游ゴシック" w:eastAsia="游ゴシック" w:hAnsi="游ゴシック"/>
                <w:sz w:val="18"/>
                <w:szCs w:val="18"/>
              </w:rPr>
            </w:pPr>
          </w:p>
        </w:tc>
        <w:tc>
          <w:tcPr>
            <w:tcW w:w="2268" w:type="dxa"/>
            <w:tcBorders>
              <w:top w:val="double" w:sz="4" w:space="0" w:color="auto"/>
            </w:tcBorders>
          </w:tcPr>
          <w:p w14:paraId="10D3A5E8" w14:textId="77777777" w:rsidR="00FE2F9D" w:rsidRPr="004E4EC0" w:rsidRDefault="00FE2F9D" w:rsidP="00B5577B">
            <w:pPr>
              <w:rPr>
                <w:rFonts w:ascii="游ゴシック" w:eastAsia="游ゴシック" w:hAnsi="游ゴシック"/>
                <w:sz w:val="18"/>
                <w:szCs w:val="18"/>
              </w:rPr>
            </w:pPr>
          </w:p>
        </w:tc>
        <w:tc>
          <w:tcPr>
            <w:tcW w:w="1559" w:type="dxa"/>
            <w:tcBorders>
              <w:top w:val="double" w:sz="4" w:space="0" w:color="auto"/>
            </w:tcBorders>
          </w:tcPr>
          <w:p w14:paraId="2290708D" w14:textId="77777777" w:rsidR="00FE2F9D" w:rsidRPr="004E4EC0" w:rsidRDefault="00FE2F9D" w:rsidP="00B5577B">
            <w:pPr>
              <w:rPr>
                <w:rFonts w:ascii="游ゴシック" w:eastAsia="游ゴシック" w:hAnsi="游ゴシック"/>
                <w:sz w:val="18"/>
                <w:szCs w:val="18"/>
              </w:rPr>
            </w:pPr>
          </w:p>
        </w:tc>
        <w:tc>
          <w:tcPr>
            <w:tcW w:w="610" w:type="dxa"/>
            <w:tcBorders>
              <w:top w:val="double" w:sz="4" w:space="0" w:color="auto"/>
            </w:tcBorders>
            <w:vAlign w:val="center"/>
          </w:tcPr>
          <w:p w14:paraId="1A3A9EB3" w14:textId="77777777" w:rsidR="00FE2F9D" w:rsidRPr="004E4EC0" w:rsidRDefault="00FE2F9D" w:rsidP="00B5577B">
            <w:pPr>
              <w:jc w:val="center"/>
              <w:rPr>
                <w:rFonts w:ascii="游ゴシック" w:eastAsia="游ゴシック" w:hAnsi="游ゴシック"/>
                <w:sz w:val="18"/>
                <w:szCs w:val="18"/>
              </w:rPr>
            </w:pPr>
          </w:p>
        </w:tc>
        <w:tc>
          <w:tcPr>
            <w:tcW w:w="666" w:type="dxa"/>
            <w:tcBorders>
              <w:top w:val="double" w:sz="4" w:space="0" w:color="auto"/>
            </w:tcBorders>
            <w:vAlign w:val="center"/>
          </w:tcPr>
          <w:p w14:paraId="55E70BD2" w14:textId="77777777" w:rsidR="00FE2F9D" w:rsidRPr="004E4EC0" w:rsidRDefault="00FE2F9D" w:rsidP="00B5577B">
            <w:pPr>
              <w:jc w:val="center"/>
              <w:rPr>
                <w:rFonts w:ascii="游ゴシック" w:eastAsia="游ゴシック" w:hAnsi="游ゴシック"/>
                <w:sz w:val="18"/>
                <w:szCs w:val="18"/>
              </w:rPr>
            </w:pPr>
          </w:p>
        </w:tc>
        <w:tc>
          <w:tcPr>
            <w:tcW w:w="709" w:type="dxa"/>
            <w:tcBorders>
              <w:top w:val="double" w:sz="4" w:space="0" w:color="auto"/>
            </w:tcBorders>
            <w:vAlign w:val="center"/>
          </w:tcPr>
          <w:p w14:paraId="1BBD6C7B" w14:textId="77777777" w:rsidR="00FE2F9D" w:rsidRPr="004E4EC0" w:rsidRDefault="00FE2F9D" w:rsidP="00B5577B">
            <w:pPr>
              <w:jc w:val="center"/>
              <w:rPr>
                <w:rFonts w:ascii="游ゴシック" w:eastAsia="游ゴシック" w:hAnsi="游ゴシック"/>
                <w:sz w:val="18"/>
                <w:szCs w:val="18"/>
              </w:rPr>
            </w:pPr>
          </w:p>
        </w:tc>
      </w:tr>
      <w:tr w:rsidR="00990B77" w:rsidRPr="004E4EC0" w14:paraId="70481350" w14:textId="77777777" w:rsidTr="00990B77">
        <w:tc>
          <w:tcPr>
            <w:tcW w:w="1129" w:type="dxa"/>
            <w:vMerge/>
          </w:tcPr>
          <w:p w14:paraId="496296E0" w14:textId="77777777" w:rsidR="00FE2F9D" w:rsidRPr="00313887" w:rsidRDefault="00FE2F9D" w:rsidP="00B5577B">
            <w:pPr>
              <w:jc w:val="center"/>
              <w:rPr>
                <w:rFonts w:ascii="游ゴシック" w:eastAsia="游ゴシック" w:hAnsi="游ゴシック"/>
                <w:sz w:val="18"/>
                <w:szCs w:val="18"/>
              </w:rPr>
            </w:pPr>
          </w:p>
        </w:tc>
        <w:tc>
          <w:tcPr>
            <w:tcW w:w="1985" w:type="dxa"/>
          </w:tcPr>
          <w:p w14:paraId="6642F341" w14:textId="77777777" w:rsidR="00FE2F9D" w:rsidRPr="004E4EC0" w:rsidRDefault="00FE2F9D" w:rsidP="00B5577B">
            <w:pPr>
              <w:rPr>
                <w:rFonts w:ascii="游ゴシック" w:eastAsia="游ゴシック" w:hAnsi="游ゴシック"/>
                <w:sz w:val="18"/>
                <w:szCs w:val="18"/>
              </w:rPr>
            </w:pPr>
          </w:p>
        </w:tc>
        <w:tc>
          <w:tcPr>
            <w:tcW w:w="2268" w:type="dxa"/>
          </w:tcPr>
          <w:p w14:paraId="317AE353" w14:textId="77777777" w:rsidR="00FE2F9D" w:rsidRPr="004E4EC0" w:rsidRDefault="00FE2F9D" w:rsidP="00B5577B">
            <w:pPr>
              <w:rPr>
                <w:rFonts w:ascii="游ゴシック" w:eastAsia="游ゴシック" w:hAnsi="游ゴシック"/>
                <w:sz w:val="18"/>
                <w:szCs w:val="18"/>
              </w:rPr>
            </w:pPr>
          </w:p>
        </w:tc>
        <w:tc>
          <w:tcPr>
            <w:tcW w:w="1559" w:type="dxa"/>
          </w:tcPr>
          <w:p w14:paraId="526FB168" w14:textId="77777777" w:rsidR="00FE2F9D" w:rsidRPr="004E4EC0" w:rsidRDefault="00FE2F9D" w:rsidP="00B5577B">
            <w:pPr>
              <w:rPr>
                <w:rFonts w:ascii="游ゴシック" w:eastAsia="游ゴシック" w:hAnsi="游ゴシック"/>
                <w:sz w:val="18"/>
                <w:szCs w:val="18"/>
              </w:rPr>
            </w:pPr>
          </w:p>
        </w:tc>
        <w:tc>
          <w:tcPr>
            <w:tcW w:w="610" w:type="dxa"/>
          </w:tcPr>
          <w:p w14:paraId="21F5BCD9" w14:textId="77777777" w:rsidR="00FE2F9D" w:rsidRPr="004E4EC0" w:rsidRDefault="00FE2F9D" w:rsidP="00B5577B">
            <w:pPr>
              <w:rPr>
                <w:rFonts w:ascii="游ゴシック" w:eastAsia="游ゴシック" w:hAnsi="游ゴシック"/>
                <w:sz w:val="18"/>
                <w:szCs w:val="18"/>
              </w:rPr>
            </w:pPr>
          </w:p>
        </w:tc>
        <w:tc>
          <w:tcPr>
            <w:tcW w:w="666" w:type="dxa"/>
            <w:vAlign w:val="center"/>
          </w:tcPr>
          <w:p w14:paraId="6B5A910B" w14:textId="77777777" w:rsidR="00FE2F9D" w:rsidRPr="004E4EC0" w:rsidRDefault="00FE2F9D" w:rsidP="00B5577B">
            <w:pPr>
              <w:jc w:val="center"/>
              <w:rPr>
                <w:rFonts w:ascii="游ゴシック" w:eastAsia="游ゴシック" w:hAnsi="游ゴシック"/>
                <w:sz w:val="18"/>
                <w:szCs w:val="18"/>
              </w:rPr>
            </w:pPr>
          </w:p>
        </w:tc>
        <w:tc>
          <w:tcPr>
            <w:tcW w:w="709" w:type="dxa"/>
            <w:vAlign w:val="center"/>
          </w:tcPr>
          <w:p w14:paraId="0C7B4664" w14:textId="77777777" w:rsidR="00FE2F9D" w:rsidRPr="004E4EC0" w:rsidRDefault="00FE2F9D" w:rsidP="00B5577B">
            <w:pPr>
              <w:jc w:val="center"/>
              <w:rPr>
                <w:rFonts w:ascii="游ゴシック" w:eastAsia="游ゴシック" w:hAnsi="游ゴシック"/>
                <w:sz w:val="18"/>
                <w:szCs w:val="18"/>
              </w:rPr>
            </w:pPr>
          </w:p>
        </w:tc>
      </w:tr>
      <w:tr w:rsidR="00990B77" w:rsidRPr="004E4EC0" w14:paraId="56852797" w14:textId="77777777" w:rsidTr="00990B77">
        <w:tc>
          <w:tcPr>
            <w:tcW w:w="1129" w:type="dxa"/>
            <w:vMerge/>
          </w:tcPr>
          <w:p w14:paraId="1819CB9E" w14:textId="77777777" w:rsidR="00FE2F9D" w:rsidRPr="00313887" w:rsidRDefault="00FE2F9D" w:rsidP="00B5577B">
            <w:pPr>
              <w:rPr>
                <w:rFonts w:ascii="游ゴシック" w:eastAsia="游ゴシック" w:hAnsi="游ゴシック"/>
                <w:b/>
                <w:bCs/>
                <w:sz w:val="18"/>
                <w:szCs w:val="18"/>
              </w:rPr>
            </w:pPr>
          </w:p>
        </w:tc>
        <w:tc>
          <w:tcPr>
            <w:tcW w:w="1985" w:type="dxa"/>
          </w:tcPr>
          <w:p w14:paraId="30A52113" w14:textId="77777777" w:rsidR="00FE2F9D" w:rsidRPr="004E4EC0" w:rsidRDefault="00FE2F9D" w:rsidP="00B5577B">
            <w:pPr>
              <w:rPr>
                <w:rFonts w:ascii="游ゴシック" w:eastAsia="游ゴシック" w:hAnsi="游ゴシック"/>
                <w:sz w:val="18"/>
                <w:szCs w:val="18"/>
              </w:rPr>
            </w:pPr>
          </w:p>
        </w:tc>
        <w:tc>
          <w:tcPr>
            <w:tcW w:w="2268" w:type="dxa"/>
          </w:tcPr>
          <w:p w14:paraId="49F2A3FA" w14:textId="77777777" w:rsidR="00FE2F9D" w:rsidRPr="004E4EC0" w:rsidRDefault="00FE2F9D" w:rsidP="00B5577B">
            <w:pPr>
              <w:rPr>
                <w:rFonts w:ascii="游ゴシック" w:eastAsia="游ゴシック" w:hAnsi="游ゴシック"/>
                <w:sz w:val="18"/>
                <w:szCs w:val="18"/>
              </w:rPr>
            </w:pPr>
          </w:p>
        </w:tc>
        <w:tc>
          <w:tcPr>
            <w:tcW w:w="1559" w:type="dxa"/>
          </w:tcPr>
          <w:p w14:paraId="7C8991FF" w14:textId="77777777" w:rsidR="00FE2F9D" w:rsidRPr="004E4EC0" w:rsidRDefault="00FE2F9D" w:rsidP="00B5577B">
            <w:pPr>
              <w:rPr>
                <w:rFonts w:ascii="游ゴシック" w:eastAsia="游ゴシック" w:hAnsi="游ゴシック"/>
                <w:sz w:val="18"/>
                <w:szCs w:val="18"/>
              </w:rPr>
            </w:pPr>
          </w:p>
        </w:tc>
        <w:tc>
          <w:tcPr>
            <w:tcW w:w="610" w:type="dxa"/>
          </w:tcPr>
          <w:p w14:paraId="44B2DE38" w14:textId="77777777" w:rsidR="00FE2F9D" w:rsidRPr="004E4EC0" w:rsidRDefault="00FE2F9D" w:rsidP="00B5577B">
            <w:pPr>
              <w:jc w:val="center"/>
              <w:rPr>
                <w:rFonts w:ascii="游ゴシック" w:eastAsia="游ゴシック" w:hAnsi="游ゴシック"/>
                <w:sz w:val="18"/>
                <w:szCs w:val="18"/>
              </w:rPr>
            </w:pPr>
          </w:p>
        </w:tc>
        <w:tc>
          <w:tcPr>
            <w:tcW w:w="666" w:type="dxa"/>
            <w:vAlign w:val="center"/>
          </w:tcPr>
          <w:p w14:paraId="1D03EA7B" w14:textId="77777777" w:rsidR="00FE2F9D" w:rsidRPr="004E4EC0" w:rsidRDefault="00FE2F9D" w:rsidP="00B5577B">
            <w:pPr>
              <w:jc w:val="center"/>
              <w:rPr>
                <w:rFonts w:ascii="游ゴシック" w:eastAsia="游ゴシック" w:hAnsi="游ゴシック"/>
                <w:b/>
                <w:bCs/>
                <w:sz w:val="18"/>
                <w:szCs w:val="18"/>
              </w:rPr>
            </w:pPr>
          </w:p>
        </w:tc>
        <w:tc>
          <w:tcPr>
            <w:tcW w:w="709" w:type="dxa"/>
            <w:vAlign w:val="center"/>
          </w:tcPr>
          <w:p w14:paraId="3A4725E2" w14:textId="77777777" w:rsidR="00FE2F9D" w:rsidRPr="004E4EC0" w:rsidRDefault="00FE2F9D" w:rsidP="00B5577B">
            <w:pPr>
              <w:jc w:val="center"/>
              <w:rPr>
                <w:rFonts w:ascii="游ゴシック" w:eastAsia="游ゴシック" w:hAnsi="游ゴシック"/>
                <w:b/>
                <w:bCs/>
                <w:sz w:val="18"/>
                <w:szCs w:val="18"/>
              </w:rPr>
            </w:pPr>
          </w:p>
        </w:tc>
      </w:tr>
    </w:tbl>
    <w:p w14:paraId="6D2C0D6F" w14:textId="77777777" w:rsidR="00990B77" w:rsidRDefault="00990B77" w:rsidP="00C22E58">
      <w:pPr>
        <w:jc w:val="left"/>
        <w:rPr>
          <w:rFonts w:ascii="游ゴシック" w:eastAsia="游ゴシック" w:hAnsi="游ゴシック"/>
          <w:b/>
          <w:bCs/>
          <w:sz w:val="28"/>
          <w:szCs w:val="32"/>
        </w:rPr>
      </w:pPr>
    </w:p>
    <w:p w14:paraId="2152AD4A" w14:textId="77777777" w:rsidR="00990B77" w:rsidRDefault="00990B77" w:rsidP="00C22E58">
      <w:pPr>
        <w:jc w:val="left"/>
        <w:rPr>
          <w:rFonts w:ascii="游ゴシック" w:eastAsia="游ゴシック" w:hAnsi="游ゴシック"/>
          <w:b/>
          <w:bCs/>
          <w:sz w:val="28"/>
          <w:szCs w:val="32"/>
        </w:rPr>
      </w:pPr>
    </w:p>
    <w:p w14:paraId="44043393" w14:textId="77777777" w:rsidR="00990B77" w:rsidRDefault="00990B77" w:rsidP="00C22E58">
      <w:pPr>
        <w:jc w:val="left"/>
        <w:rPr>
          <w:rFonts w:ascii="游ゴシック" w:eastAsia="游ゴシック" w:hAnsi="游ゴシック"/>
          <w:b/>
          <w:bCs/>
          <w:sz w:val="28"/>
          <w:szCs w:val="32"/>
        </w:rPr>
      </w:pPr>
    </w:p>
    <w:p w14:paraId="3009FBFE" w14:textId="77777777" w:rsidR="00990B77" w:rsidRDefault="00990B77" w:rsidP="00C22E58">
      <w:pPr>
        <w:jc w:val="left"/>
        <w:rPr>
          <w:rFonts w:ascii="游ゴシック" w:eastAsia="游ゴシック" w:hAnsi="游ゴシック"/>
          <w:b/>
          <w:bCs/>
          <w:sz w:val="28"/>
          <w:szCs w:val="32"/>
        </w:rPr>
      </w:pPr>
    </w:p>
    <w:p w14:paraId="650CCF3E" w14:textId="77777777" w:rsidR="00990B77" w:rsidRDefault="00990B77" w:rsidP="00C22E58">
      <w:pPr>
        <w:jc w:val="left"/>
        <w:rPr>
          <w:rFonts w:ascii="游ゴシック" w:eastAsia="游ゴシック" w:hAnsi="游ゴシック"/>
          <w:b/>
          <w:bCs/>
          <w:sz w:val="28"/>
          <w:szCs w:val="32"/>
        </w:rPr>
      </w:pPr>
    </w:p>
    <w:p w14:paraId="7A258805" w14:textId="77777777" w:rsidR="00990B77" w:rsidRDefault="00990B77" w:rsidP="00C22E58">
      <w:pPr>
        <w:jc w:val="left"/>
        <w:rPr>
          <w:rFonts w:ascii="游ゴシック" w:eastAsia="游ゴシック" w:hAnsi="游ゴシック"/>
          <w:b/>
          <w:bCs/>
          <w:sz w:val="28"/>
          <w:szCs w:val="32"/>
        </w:rPr>
      </w:pPr>
    </w:p>
    <w:p w14:paraId="0E831888" w14:textId="77777777" w:rsidR="00990B77" w:rsidRDefault="00990B77" w:rsidP="00C22E58">
      <w:pPr>
        <w:jc w:val="left"/>
        <w:rPr>
          <w:rFonts w:ascii="游ゴシック" w:eastAsia="游ゴシック" w:hAnsi="游ゴシック"/>
          <w:b/>
          <w:bCs/>
          <w:sz w:val="28"/>
          <w:szCs w:val="32"/>
        </w:rPr>
      </w:pPr>
    </w:p>
    <w:p w14:paraId="7699D735" w14:textId="77777777" w:rsidR="00990B77" w:rsidRDefault="00990B77" w:rsidP="00C22E58">
      <w:pPr>
        <w:jc w:val="left"/>
        <w:rPr>
          <w:rFonts w:ascii="游ゴシック" w:eastAsia="游ゴシック" w:hAnsi="游ゴシック"/>
          <w:b/>
          <w:bCs/>
          <w:sz w:val="28"/>
          <w:szCs w:val="32"/>
        </w:rPr>
      </w:pPr>
    </w:p>
    <w:p w14:paraId="287D9C41" w14:textId="77777777" w:rsidR="00990B77" w:rsidRDefault="00990B77" w:rsidP="00C22E58">
      <w:pPr>
        <w:jc w:val="left"/>
        <w:rPr>
          <w:rFonts w:ascii="游ゴシック" w:eastAsia="游ゴシック" w:hAnsi="游ゴシック"/>
          <w:b/>
          <w:bCs/>
          <w:sz w:val="28"/>
          <w:szCs w:val="32"/>
        </w:rPr>
      </w:pPr>
    </w:p>
    <w:p w14:paraId="37BF285B" w14:textId="77777777" w:rsidR="00990B77" w:rsidRDefault="00990B77" w:rsidP="00C22E58">
      <w:pPr>
        <w:jc w:val="left"/>
        <w:rPr>
          <w:rFonts w:ascii="游ゴシック" w:eastAsia="游ゴシック" w:hAnsi="游ゴシック"/>
          <w:b/>
          <w:bCs/>
          <w:sz w:val="28"/>
          <w:szCs w:val="32"/>
        </w:rPr>
      </w:pPr>
    </w:p>
    <w:p w14:paraId="1F8A0097" w14:textId="77777777" w:rsidR="00990B77" w:rsidRDefault="00990B77" w:rsidP="00C22E58">
      <w:pPr>
        <w:jc w:val="left"/>
        <w:rPr>
          <w:rFonts w:ascii="游ゴシック" w:eastAsia="游ゴシック" w:hAnsi="游ゴシック"/>
          <w:b/>
          <w:bCs/>
          <w:sz w:val="28"/>
          <w:szCs w:val="32"/>
        </w:rPr>
      </w:pPr>
    </w:p>
    <w:p w14:paraId="5F3EDED2" w14:textId="77777777" w:rsidR="00990B77" w:rsidRDefault="00990B77" w:rsidP="00C22E58">
      <w:pPr>
        <w:jc w:val="left"/>
        <w:rPr>
          <w:rFonts w:ascii="游ゴシック" w:eastAsia="游ゴシック" w:hAnsi="游ゴシック"/>
          <w:b/>
          <w:bCs/>
          <w:sz w:val="28"/>
          <w:szCs w:val="32"/>
        </w:rPr>
      </w:pPr>
    </w:p>
    <w:p w14:paraId="62B69A5D" w14:textId="77777777" w:rsidR="00990B77" w:rsidRDefault="00990B77" w:rsidP="00C22E58">
      <w:pPr>
        <w:jc w:val="left"/>
        <w:rPr>
          <w:rFonts w:ascii="游ゴシック" w:eastAsia="游ゴシック" w:hAnsi="游ゴシック"/>
          <w:b/>
          <w:bCs/>
          <w:sz w:val="28"/>
          <w:szCs w:val="32"/>
        </w:rPr>
      </w:pPr>
    </w:p>
    <w:p w14:paraId="2A07FE46" w14:textId="77777777" w:rsidR="00990B77" w:rsidRDefault="00990B77" w:rsidP="00C22E58">
      <w:pPr>
        <w:jc w:val="left"/>
        <w:rPr>
          <w:rFonts w:ascii="游ゴシック" w:eastAsia="游ゴシック" w:hAnsi="游ゴシック"/>
          <w:b/>
          <w:bCs/>
          <w:sz w:val="28"/>
          <w:szCs w:val="32"/>
        </w:rPr>
      </w:pPr>
    </w:p>
    <w:p w14:paraId="50A4849E" w14:textId="77777777" w:rsidR="00990B77" w:rsidRDefault="00990B77" w:rsidP="00C22E58">
      <w:pPr>
        <w:jc w:val="left"/>
        <w:rPr>
          <w:rFonts w:ascii="游ゴシック" w:eastAsia="游ゴシック" w:hAnsi="游ゴシック"/>
          <w:b/>
          <w:bCs/>
          <w:sz w:val="28"/>
          <w:szCs w:val="32"/>
        </w:rPr>
      </w:pPr>
    </w:p>
    <w:p w14:paraId="29E17858" w14:textId="77777777" w:rsidR="00990B77" w:rsidRDefault="00990B77" w:rsidP="00C22E58">
      <w:pPr>
        <w:jc w:val="left"/>
        <w:rPr>
          <w:rFonts w:ascii="游ゴシック" w:eastAsia="游ゴシック" w:hAnsi="游ゴシック"/>
          <w:b/>
          <w:bCs/>
          <w:sz w:val="28"/>
          <w:szCs w:val="32"/>
        </w:rPr>
      </w:pPr>
    </w:p>
    <w:p w14:paraId="206221AE" w14:textId="49D2A328" w:rsidR="00742A68" w:rsidRPr="00FE2F9D" w:rsidRDefault="00FE2F9D" w:rsidP="00C22E58">
      <w:pPr>
        <w:jc w:val="left"/>
        <w:rPr>
          <w:rFonts w:ascii="游ゴシック" w:eastAsia="游ゴシック" w:hAnsi="游ゴシック"/>
          <w:b/>
          <w:bCs/>
          <w:sz w:val="28"/>
          <w:szCs w:val="32"/>
        </w:rPr>
      </w:pPr>
      <w:r w:rsidRPr="00FE2F9D">
        <w:rPr>
          <w:rFonts w:ascii="游ゴシック" w:eastAsia="游ゴシック" w:hAnsi="游ゴシック" w:hint="eastAsia"/>
          <w:b/>
          <w:bCs/>
          <w:sz w:val="28"/>
          <w:szCs w:val="32"/>
        </w:rPr>
        <w:lastRenderedPageBreak/>
        <w:t>７．教育・訓練</w:t>
      </w:r>
    </w:p>
    <w:p w14:paraId="0D549CB9" w14:textId="153736A6" w:rsidR="00FE2F9D" w:rsidRPr="00FE2F9D" w:rsidRDefault="00FE2F9D" w:rsidP="00C22E58">
      <w:pPr>
        <w:jc w:val="left"/>
        <w:rPr>
          <w:rFonts w:ascii="游ゴシック" w:eastAsia="游ゴシック" w:hAnsi="游ゴシック"/>
        </w:rPr>
      </w:pPr>
      <w:r w:rsidRPr="00FE2F9D">
        <w:rPr>
          <w:rFonts w:ascii="游ゴシック" w:eastAsia="游ゴシック" w:hAnsi="游ゴシック" w:hint="eastAsia"/>
        </w:rPr>
        <w:t xml:space="preserve">　緊急事態発生時に確実に本計画が運用できるよう、定期的に教育・訓練を実施します。</w:t>
      </w:r>
    </w:p>
    <w:tbl>
      <w:tblPr>
        <w:tblStyle w:val="a3"/>
        <w:tblW w:w="0" w:type="auto"/>
        <w:tblLook w:val="04A0" w:firstRow="1" w:lastRow="0" w:firstColumn="1" w:lastColumn="0" w:noHBand="0" w:noVBand="1"/>
      </w:tblPr>
      <w:tblGrid>
        <w:gridCol w:w="2002"/>
        <w:gridCol w:w="2693"/>
        <w:gridCol w:w="1276"/>
        <w:gridCol w:w="1559"/>
        <w:gridCol w:w="1304"/>
      </w:tblGrid>
      <w:tr w:rsidR="00990B77" w:rsidRPr="0064750D" w14:paraId="2D5C0D81" w14:textId="77777777" w:rsidTr="000A2F98">
        <w:tc>
          <w:tcPr>
            <w:tcW w:w="2002" w:type="dxa"/>
            <w:shd w:val="clear" w:color="auto" w:fill="0070C0"/>
          </w:tcPr>
          <w:p w14:paraId="38D7EB30" w14:textId="77777777" w:rsidR="00990B77" w:rsidRPr="0064750D" w:rsidRDefault="00990B77" w:rsidP="000A2F98">
            <w:pPr>
              <w:jc w:val="center"/>
              <w:rPr>
                <w:rFonts w:ascii="游ゴシック" w:eastAsia="游ゴシック" w:hAnsi="游ゴシック"/>
                <w:b/>
                <w:bCs/>
                <w:color w:val="FFFFFF" w:themeColor="background1"/>
              </w:rPr>
            </w:pPr>
            <w:r w:rsidRPr="0064750D">
              <w:rPr>
                <w:rFonts w:ascii="游ゴシック" w:eastAsia="游ゴシック" w:hAnsi="游ゴシック" w:hint="eastAsia"/>
                <w:b/>
                <w:bCs/>
                <w:color w:val="FFFFFF" w:themeColor="background1"/>
              </w:rPr>
              <w:t>教育・訓練名</w:t>
            </w:r>
          </w:p>
        </w:tc>
        <w:tc>
          <w:tcPr>
            <w:tcW w:w="2693" w:type="dxa"/>
            <w:shd w:val="clear" w:color="auto" w:fill="0070C0"/>
          </w:tcPr>
          <w:p w14:paraId="4E666B06" w14:textId="77777777" w:rsidR="00990B77" w:rsidRPr="0064750D" w:rsidRDefault="00990B77" w:rsidP="000A2F98">
            <w:pPr>
              <w:jc w:val="center"/>
              <w:rPr>
                <w:rFonts w:ascii="游ゴシック" w:eastAsia="游ゴシック" w:hAnsi="游ゴシック"/>
                <w:b/>
                <w:bCs/>
                <w:color w:val="FFFFFF" w:themeColor="background1"/>
              </w:rPr>
            </w:pPr>
            <w:r w:rsidRPr="0064750D">
              <w:rPr>
                <w:rFonts w:ascii="游ゴシック" w:eastAsia="游ゴシック" w:hAnsi="游ゴシック" w:hint="eastAsia"/>
                <w:b/>
                <w:bCs/>
                <w:color w:val="FFFFFF" w:themeColor="background1"/>
              </w:rPr>
              <w:t>内</w:t>
            </w:r>
            <w:r>
              <w:rPr>
                <w:rFonts w:ascii="游ゴシック" w:eastAsia="游ゴシック" w:hAnsi="游ゴシック" w:hint="eastAsia"/>
                <w:b/>
                <w:bCs/>
                <w:color w:val="FFFFFF" w:themeColor="background1"/>
              </w:rPr>
              <w:t xml:space="preserve"> </w:t>
            </w:r>
            <w:r w:rsidRPr="0064750D">
              <w:rPr>
                <w:rFonts w:ascii="游ゴシック" w:eastAsia="游ゴシック" w:hAnsi="游ゴシック" w:hint="eastAsia"/>
                <w:b/>
                <w:bCs/>
                <w:color w:val="FFFFFF" w:themeColor="background1"/>
              </w:rPr>
              <w:t>容</w:t>
            </w:r>
          </w:p>
        </w:tc>
        <w:tc>
          <w:tcPr>
            <w:tcW w:w="1276" w:type="dxa"/>
            <w:shd w:val="clear" w:color="auto" w:fill="0070C0"/>
          </w:tcPr>
          <w:p w14:paraId="4A24B62C" w14:textId="77777777" w:rsidR="00990B77" w:rsidRPr="0064750D" w:rsidRDefault="00990B77" w:rsidP="000A2F98">
            <w:pPr>
              <w:jc w:val="center"/>
              <w:rPr>
                <w:rFonts w:ascii="游ゴシック" w:eastAsia="游ゴシック" w:hAnsi="游ゴシック"/>
                <w:b/>
                <w:bCs/>
                <w:color w:val="FFFFFF" w:themeColor="background1"/>
              </w:rPr>
            </w:pPr>
            <w:r w:rsidRPr="0064750D">
              <w:rPr>
                <w:rFonts w:ascii="游ゴシック" w:eastAsia="游ゴシック" w:hAnsi="游ゴシック" w:hint="eastAsia"/>
                <w:b/>
                <w:bCs/>
                <w:color w:val="FFFFFF" w:themeColor="background1"/>
              </w:rPr>
              <w:t>対</w:t>
            </w:r>
            <w:r>
              <w:rPr>
                <w:rFonts w:ascii="游ゴシック" w:eastAsia="游ゴシック" w:hAnsi="游ゴシック" w:hint="eastAsia"/>
                <w:b/>
                <w:bCs/>
                <w:color w:val="FFFFFF" w:themeColor="background1"/>
              </w:rPr>
              <w:t xml:space="preserve"> </w:t>
            </w:r>
            <w:r w:rsidRPr="0064750D">
              <w:rPr>
                <w:rFonts w:ascii="游ゴシック" w:eastAsia="游ゴシック" w:hAnsi="游ゴシック" w:hint="eastAsia"/>
                <w:b/>
                <w:bCs/>
                <w:color w:val="FFFFFF" w:themeColor="background1"/>
              </w:rPr>
              <w:t>象</w:t>
            </w:r>
          </w:p>
        </w:tc>
        <w:tc>
          <w:tcPr>
            <w:tcW w:w="1559" w:type="dxa"/>
            <w:shd w:val="clear" w:color="auto" w:fill="0070C0"/>
          </w:tcPr>
          <w:p w14:paraId="7D6D8C86" w14:textId="77777777" w:rsidR="00990B77" w:rsidRPr="0064750D" w:rsidRDefault="00990B77" w:rsidP="000A2F98">
            <w:pPr>
              <w:jc w:val="center"/>
              <w:rPr>
                <w:rFonts w:ascii="游ゴシック" w:eastAsia="游ゴシック" w:hAnsi="游ゴシック"/>
                <w:b/>
                <w:bCs/>
                <w:color w:val="FFFFFF" w:themeColor="background1"/>
              </w:rPr>
            </w:pPr>
            <w:r w:rsidRPr="0064750D">
              <w:rPr>
                <w:rFonts w:ascii="游ゴシック" w:eastAsia="游ゴシック" w:hAnsi="游ゴシック" w:hint="eastAsia"/>
                <w:b/>
                <w:bCs/>
                <w:color w:val="FFFFFF" w:themeColor="background1"/>
              </w:rPr>
              <w:t>時期（頻度）</w:t>
            </w:r>
          </w:p>
        </w:tc>
        <w:tc>
          <w:tcPr>
            <w:tcW w:w="1304" w:type="dxa"/>
            <w:shd w:val="clear" w:color="auto" w:fill="0070C0"/>
          </w:tcPr>
          <w:p w14:paraId="6EB4E903" w14:textId="77777777" w:rsidR="00990B77" w:rsidRPr="0064750D" w:rsidRDefault="00990B77" w:rsidP="000A2F98">
            <w:pPr>
              <w:jc w:val="center"/>
              <w:rPr>
                <w:rFonts w:ascii="游ゴシック" w:eastAsia="游ゴシック" w:hAnsi="游ゴシック"/>
                <w:b/>
                <w:bCs/>
                <w:color w:val="FFFFFF" w:themeColor="background1"/>
              </w:rPr>
            </w:pPr>
            <w:r w:rsidRPr="0064750D">
              <w:rPr>
                <w:rFonts w:ascii="游ゴシック" w:eastAsia="游ゴシック" w:hAnsi="游ゴシック" w:hint="eastAsia"/>
                <w:b/>
                <w:bCs/>
                <w:color w:val="FFFFFF" w:themeColor="background1"/>
              </w:rPr>
              <w:t>担</w:t>
            </w:r>
            <w:r>
              <w:rPr>
                <w:rFonts w:ascii="游ゴシック" w:eastAsia="游ゴシック" w:hAnsi="游ゴシック" w:hint="eastAsia"/>
                <w:b/>
                <w:bCs/>
                <w:color w:val="FFFFFF" w:themeColor="background1"/>
              </w:rPr>
              <w:t xml:space="preserve"> </w:t>
            </w:r>
            <w:r w:rsidRPr="0064750D">
              <w:rPr>
                <w:rFonts w:ascii="游ゴシック" w:eastAsia="游ゴシック" w:hAnsi="游ゴシック" w:hint="eastAsia"/>
                <w:b/>
                <w:bCs/>
                <w:color w:val="FFFFFF" w:themeColor="background1"/>
              </w:rPr>
              <w:t>当</w:t>
            </w:r>
          </w:p>
        </w:tc>
      </w:tr>
      <w:tr w:rsidR="00990B77" w:rsidRPr="0064750D" w14:paraId="50D6150E" w14:textId="77777777" w:rsidTr="000A2F98">
        <w:tc>
          <w:tcPr>
            <w:tcW w:w="2002" w:type="dxa"/>
          </w:tcPr>
          <w:p w14:paraId="3F7ED99E"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事業継続計画</w:t>
            </w:r>
          </w:p>
          <w:p w14:paraId="006F4E61"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（ＢＣＰ）研修</w:t>
            </w:r>
          </w:p>
        </w:tc>
        <w:tc>
          <w:tcPr>
            <w:tcW w:w="2693" w:type="dxa"/>
          </w:tcPr>
          <w:p w14:paraId="491E99C2"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ＢＣＰの内容、変更点を周知する。</w:t>
            </w:r>
          </w:p>
        </w:tc>
        <w:tc>
          <w:tcPr>
            <w:tcW w:w="1276" w:type="dxa"/>
          </w:tcPr>
          <w:p w14:paraId="35FD7BFF"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全職員</w:t>
            </w:r>
          </w:p>
        </w:tc>
        <w:tc>
          <w:tcPr>
            <w:tcW w:w="1559" w:type="dxa"/>
          </w:tcPr>
          <w:p w14:paraId="588AC6BE"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毎年4月</w:t>
            </w:r>
          </w:p>
        </w:tc>
        <w:tc>
          <w:tcPr>
            <w:tcW w:w="1304" w:type="dxa"/>
          </w:tcPr>
          <w:p w14:paraId="5EF75072"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総務係</w:t>
            </w:r>
          </w:p>
        </w:tc>
      </w:tr>
      <w:tr w:rsidR="00990B77" w:rsidRPr="0064750D" w14:paraId="4179328A" w14:textId="77777777" w:rsidTr="000A2F98">
        <w:tc>
          <w:tcPr>
            <w:tcW w:w="2002" w:type="dxa"/>
          </w:tcPr>
          <w:p w14:paraId="3FF2ACA7"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安否確認訓練</w:t>
            </w:r>
          </w:p>
        </w:tc>
        <w:tc>
          <w:tcPr>
            <w:tcW w:w="2693" w:type="dxa"/>
          </w:tcPr>
          <w:p w14:paraId="5BD65217"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あらかじめ定められた方法により実施。</w:t>
            </w:r>
          </w:p>
        </w:tc>
        <w:tc>
          <w:tcPr>
            <w:tcW w:w="1276" w:type="dxa"/>
          </w:tcPr>
          <w:p w14:paraId="48182AE0"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全職員</w:t>
            </w:r>
          </w:p>
        </w:tc>
        <w:tc>
          <w:tcPr>
            <w:tcW w:w="1559" w:type="dxa"/>
          </w:tcPr>
          <w:p w14:paraId="6231AA24"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毎年4月</w:t>
            </w:r>
          </w:p>
        </w:tc>
        <w:tc>
          <w:tcPr>
            <w:tcW w:w="1304" w:type="dxa"/>
          </w:tcPr>
          <w:p w14:paraId="26590DF5"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総務係</w:t>
            </w:r>
          </w:p>
        </w:tc>
      </w:tr>
      <w:tr w:rsidR="00990B77" w:rsidRPr="0064750D" w14:paraId="13AD4E4E" w14:textId="77777777" w:rsidTr="000A2F98">
        <w:tc>
          <w:tcPr>
            <w:tcW w:w="2002" w:type="dxa"/>
          </w:tcPr>
          <w:p w14:paraId="6194BD5C"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初動対応訓練</w:t>
            </w:r>
          </w:p>
        </w:tc>
        <w:tc>
          <w:tcPr>
            <w:tcW w:w="2693" w:type="dxa"/>
          </w:tcPr>
          <w:p w14:paraId="22315B79"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初動対応（ＢＣＰ発動含）について机上訓練を行う。</w:t>
            </w:r>
          </w:p>
        </w:tc>
        <w:tc>
          <w:tcPr>
            <w:tcW w:w="1276" w:type="dxa"/>
          </w:tcPr>
          <w:p w14:paraId="5A8EFDC2"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全職員</w:t>
            </w:r>
          </w:p>
        </w:tc>
        <w:tc>
          <w:tcPr>
            <w:tcW w:w="1559" w:type="dxa"/>
          </w:tcPr>
          <w:p w14:paraId="3AA9DC49"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毎年9月</w:t>
            </w:r>
          </w:p>
        </w:tc>
        <w:tc>
          <w:tcPr>
            <w:tcW w:w="1304" w:type="dxa"/>
          </w:tcPr>
          <w:p w14:paraId="2174AA13"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地域係</w:t>
            </w:r>
          </w:p>
        </w:tc>
      </w:tr>
      <w:tr w:rsidR="00990B77" w:rsidRPr="0064750D" w14:paraId="70BEBFA3" w14:textId="77777777" w:rsidTr="000A2F98">
        <w:tc>
          <w:tcPr>
            <w:tcW w:w="2002" w:type="dxa"/>
          </w:tcPr>
          <w:p w14:paraId="7AA1D109"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災害ボランティアセンター運営訓練</w:t>
            </w:r>
          </w:p>
        </w:tc>
        <w:tc>
          <w:tcPr>
            <w:tcW w:w="2693" w:type="dxa"/>
          </w:tcPr>
          <w:p w14:paraId="2CDD4A25"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運営のシミュレーション演習を行う。（設置までの流れは「初動対応訓練」にて確認）</w:t>
            </w:r>
          </w:p>
        </w:tc>
        <w:tc>
          <w:tcPr>
            <w:tcW w:w="1276" w:type="dxa"/>
          </w:tcPr>
          <w:p w14:paraId="40723B4B"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全職員</w:t>
            </w:r>
          </w:p>
        </w:tc>
        <w:tc>
          <w:tcPr>
            <w:tcW w:w="1559" w:type="dxa"/>
          </w:tcPr>
          <w:p w14:paraId="79597B84"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毎年9月</w:t>
            </w:r>
          </w:p>
        </w:tc>
        <w:tc>
          <w:tcPr>
            <w:tcW w:w="1304" w:type="dxa"/>
          </w:tcPr>
          <w:p w14:paraId="78E47DE5"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地域係</w:t>
            </w:r>
          </w:p>
        </w:tc>
      </w:tr>
      <w:tr w:rsidR="00990B77" w:rsidRPr="0064750D" w14:paraId="6F11F132" w14:textId="77777777" w:rsidTr="000A2F98">
        <w:tc>
          <w:tcPr>
            <w:tcW w:w="2002" w:type="dxa"/>
          </w:tcPr>
          <w:p w14:paraId="60CABD62"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非常用発電機立ち上げ訓練</w:t>
            </w:r>
          </w:p>
        </w:tc>
        <w:tc>
          <w:tcPr>
            <w:tcW w:w="2693" w:type="dxa"/>
          </w:tcPr>
          <w:p w14:paraId="5CD04B77"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非常用発電機を立ち上げて、起動や電力供給の状態を確認。</w:t>
            </w:r>
          </w:p>
        </w:tc>
        <w:tc>
          <w:tcPr>
            <w:tcW w:w="1276" w:type="dxa"/>
          </w:tcPr>
          <w:p w14:paraId="3DEBFF87"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担当課職員</w:t>
            </w:r>
          </w:p>
        </w:tc>
        <w:tc>
          <w:tcPr>
            <w:tcW w:w="1559" w:type="dxa"/>
          </w:tcPr>
          <w:p w14:paraId="21B6BC15"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毎年4月</w:t>
            </w:r>
          </w:p>
        </w:tc>
        <w:tc>
          <w:tcPr>
            <w:tcW w:w="1304" w:type="dxa"/>
          </w:tcPr>
          <w:p w14:paraId="7A5A2387"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○○係（担当係）</w:t>
            </w:r>
          </w:p>
        </w:tc>
      </w:tr>
      <w:tr w:rsidR="00990B77" w:rsidRPr="0064750D" w14:paraId="3C067883" w14:textId="77777777" w:rsidTr="000A2F98">
        <w:tc>
          <w:tcPr>
            <w:tcW w:w="2002" w:type="dxa"/>
          </w:tcPr>
          <w:p w14:paraId="1E5EEE72"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xml:space="preserve">　　　：</w:t>
            </w:r>
          </w:p>
        </w:tc>
        <w:tc>
          <w:tcPr>
            <w:tcW w:w="2693" w:type="dxa"/>
          </w:tcPr>
          <w:p w14:paraId="3AEE58D1"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xml:space="preserve">　　　　　：　　　　　</w:t>
            </w:r>
          </w:p>
        </w:tc>
        <w:tc>
          <w:tcPr>
            <w:tcW w:w="1276" w:type="dxa"/>
          </w:tcPr>
          <w:p w14:paraId="64D215C0"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xml:space="preserve">　　：</w:t>
            </w:r>
          </w:p>
        </w:tc>
        <w:tc>
          <w:tcPr>
            <w:tcW w:w="1559" w:type="dxa"/>
          </w:tcPr>
          <w:p w14:paraId="6A99600E"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xml:space="preserve">　　 ：</w:t>
            </w:r>
          </w:p>
        </w:tc>
        <w:tc>
          <w:tcPr>
            <w:tcW w:w="1304" w:type="dxa"/>
          </w:tcPr>
          <w:p w14:paraId="1906FC37"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xml:space="preserve">　　：</w:t>
            </w:r>
          </w:p>
        </w:tc>
      </w:tr>
    </w:tbl>
    <w:p w14:paraId="18BED884" w14:textId="1E352D38" w:rsidR="00990B77" w:rsidRPr="00421A00" w:rsidRDefault="00990B77" w:rsidP="00C22E58">
      <w:pPr>
        <w:jc w:val="left"/>
        <w:rPr>
          <w:rFonts w:ascii="游ゴシック" w:eastAsia="游ゴシック" w:hAnsi="游ゴシック"/>
          <w:b/>
          <w:bCs/>
          <w:sz w:val="28"/>
          <w:szCs w:val="32"/>
        </w:rPr>
      </w:pPr>
      <w:r w:rsidRPr="00421A00">
        <w:rPr>
          <w:rFonts w:ascii="游ゴシック" w:eastAsia="游ゴシック" w:hAnsi="游ゴシック" w:hint="eastAsia"/>
        </w:rPr>
        <w:t>※上記定例教育・訓練のほか、新入職員入職時などにも行います。</w:t>
      </w:r>
    </w:p>
    <w:p w14:paraId="22AEC04C" w14:textId="77777777" w:rsidR="00990B77" w:rsidRDefault="00990B77" w:rsidP="00C22E58">
      <w:pPr>
        <w:jc w:val="left"/>
        <w:rPr>
          <w:rFonts w:ascii="游ゴシック" w:eastAsia="游ゴシック" w:hAnsi="游ゴシック"/>
          <w:b/>
          <w:bCs/>
          <w:sz w:val="28"/>
          <w:szCs w:val="32"/>
        </w:rPr>
      </w:pPr>
    </w:p>
    <w:p w14:paraId="051279F6" w14:textId="77777777" w:rsidR="00990B77" w:rsidRDefault="00990B77" w:rsidP="00C22E58">
      <w:pPr>
        <w:jc w:val="left"/>
        <w:rPr>
          <w:rFonts w:ascii="游ゴシック" w:eastAsia="游ゴシック" w:hAnsi="游ゴシック"/>
          <w:b/>
          <w:bCs/>
          <w:sz w:val="28"/>
          <w:szCs w:val="32"/>
        </w:rPr>
      </w:pPr>
    </w:p>
    <w:p w14:paraId="76EF041D" w14:textId="2513D656" w:rsidR="00FE2F9D" w:rsidRPr="00FE2F9D" w:rsidRDefault="00FE2F9D" w:rsidP="00C22E58">
      <w:pPr>
        <w:jc w:val="left"/>
        <w:rPr>
          <w:rFonts w:ascii="游ゴシック" w:eastAsia="游ゴシック" w:hAnsi="游ゴシック"/>
          <w:b/>
          <w:bCs/>
          <w:sz w:val="28"/>
          <w:szCs w:val="32"/>
        </w:rPr>
      </w:pPr>
      <w:r w:rsidRPr="00FE2F9D">
        <w:rPr>
          <w:rFonts w:ascii="游ゴシック" w:eastAsia="游ゴシック" w:hAnsi="游ゴシック" w:hint="eastAsia"/>
          <w:b/>
          <w:bCs/>
          <w:sz w:val="28"/>
          <w:szCs w:val="32"/>
        </w:rPr>
        <w:t>８．見直し</w:t>
      </w:r>
    </w:p>
    <w:p w14:paraId="750B2007" w14:textId="4E5D99CD" w:rsidR="00FE2F9D" w:rsidRDefault="00FE2F9D" w:rsidP="00FE2F9D">
      <w:pPr>
        <w:ind w:firstLineChars="100" w:firstLine="210"/>
        <w:jc w:val="left"/>
        <w:rPr>
          <w:rFonts w:ascii="游ゴシック" w:eastAsia="游ゴシック" w:hAnsi="游ゴシック"/>
          <w:b/>
          <w:bCs/>
        </w:rPr>
      </w:pPr>
      <w:r w:rsidRPr="00E119C4">
        <w:rPr>
          <w:rFonts w:ascii="游ゴシック" w:eastAsia="游ゴシック" w:hAnsi="游ゴシック" w:hint="eastAsia"/>
        </w:rPr>
        <w:t>本計画の</w:t>
      </w:r>
      <w:r w:rsidRPr="00DA1815">
        <w:rPr>
          <w:rFonts w:ascii="游ゴシック" w:eastAsia="游ゴシック" w:hAnsi="游ゴシック" w:hint="eastAsia"/>
        </w:rPr>
        <w:t>実効性を確保するため、以下の</w:t>
      </w:r>
      <w:r>
        <w:rPr>
          <w:rFonts w:ascii="游ゴシック" w:eastAsia="游ゴシック" w:hAnsi="游ゴシック" w:hint="eastAsia"/>
        </w:rPr>
        <w:t>とおり</w:t>
      </w:r>
      <w:r w:rsidRPr="00DA1815">
        <w:rPr>
          <w:rFonts w:ascii="游ゴシック" w:eastAsia="游ゴシック" w:hAnsi="游ゴシック" w:hint="eastAsia"/>
        </w:rPr>
        <w:t>内容の見直しを行います。</w:t>
      </w:r>
    </w:p>
    <w:tbl>
      <w:tblPr>
        <w:tblStyle w:val="a3"/>
        <w:tblW w:w="0" w:type="auto"/>
        <w:tblInd w:w="159" w:type="dxa"/>
        <w:tblLook w:val="04A0" w:firstRow="1" w:lastRow="0" w:firstColumn="1" w:lastColumn="0" w:noHBand="0" w:noVBand="1"/>
      </w:tblPr>
      <w:tblGrid>
        <w:gridCol w:w="1417"/>
        <w:gridCol w:w="7088"/>
      </w:tblGrid>
      <w:tr w:rsidR="00990B77" w:rsidRPr="00FB43B9" w14:paraId="7A389C06" w14:textId="77777777" w:rsidTr="000A2F98">
        <w:trPr>
          <w:trHeight w:val="562"/>
        </w:trPr>
        <w:tc>
          <w:tcPr>
            <w:tcW w:w="1417" w:type="dxa"/>
            <w:shd w:val="clear" w:color="auto" w:fill="0070C0"/>
            <w:vAlign w:val="center"/>
          </w:tcPr>
          <w:p w14:paraId="342AC55F" w14:textId="77777777" w:rsidR="00990B77" w:rsidRPr="009815D7" w:rsidRDefault="00990B77" w:rsidP="000A2F98">
            <w:pPr>
              <w:jc w:val="center"/>
              <w:rPr>
                <w:rFonts w:ascii="游ゴシック" w:eastAsia="游ゴシック" w:hAnsi="游ゴシック"/>
                <w:b/>
                <w:bCs/>
                <w:color w:val="FFFFFF" w:themeColor="background1"/>
              </w:rPr>
            </w:pPr>
            <w:r w:rsidRPr="009815D7">
              <w:rPr>
                <w:rFonts w:ascii="游ゴシック" w:eastAsia="游ゴシック" w:hAnsi="游ゴシック" w:hint="eastAsia"/>
                <w:b/>
                <w:bCs/>
                <w:color w:val="FFFFFF" w:themeColor="background1"/>
              </w:rPr>
              <w:t>見直し</w:t>
            </w:r>
            <w:r>
              <w:rPr>
                <w:rFonts w:ascii="游ゴシック" w:eastAsia="游ゴシック" w:hAnsi="游ゴシック" w:hint="eastAsia"/>
                <w:b/>
                <w:bCs/>
                <w:color w:val="FFFFFF" w:themeColor="background1"/>
              </w:rPr>
              <w:t>時期</w:t>
            </w:r>
          </w:p>
        </w:tc>
        <w:tc>
          <w:tcPr>
            <w:tcW w:w="7088" w:type="dxa"/>
            <w:vAlign w:val="center"/>
          </w:tcPr>
          <w:p w14:paraId="67E29345" w14:textId="77777777" w:rsidR="00990B77" w:rsidRPr="00421A00" w:rsidRDefault="00990B77" w:rsidP="000A2F98">
            <w:pPr>
              <w:ind w:firstLineChars="100" w:firstLine="210"/>
              <w:rPr>
                <w:rFonts w:ascii="游ゴシック" w:eastAsia="游ゴシック" w:hAnsi="游ゴシック"/>
              </w:rPr>
            </w:pPr>
            <w:r w:rsidRPr="00421A00">
              <w:rPr>
                <w:rFonts w:ascii="游ゴシック" w:eastAsia="游ゴシック" w:hAnsi="游ゴシック" w:hint="eastAsia"/>
              </w:rPr>
              <w:t>毎年1回（3月）に実施　※委員会を設置して検証</w:t>
            </w:r>
          </w:p>
        </w:tc>
      </w:tr>
      <w:tr w:rsidR="00990B77" w:rsidRPr="00FB43B9" w14:paraId="1891C45B" w14:textId="77777777" w:rsidTr="000A2F98">
        <w:tc>
          <w:tcPr>
            <w:tcW w:w="1417" w:type="dxa"/>
            <w:shd w:val="clear" w:color="auto" w:fill="0070C0"/>
            <w:vAlign w:val="center"/>
          </w:tcPr>
          <w:p w14:paraId="68C689D7" w14:textId="77777777" w:rsidR="00990B77" w:rsidRPr="009815D7" w:rsidRDefault="00990B77" w:rsidP="000A2F98">
            <w:pPr>
              <w:jc w:val="center"/>
              <w:rPr>
                <w:rFonts w:ascii="游ゴシック" w:eastAsia="游ゴシック" w:hAnsi="游ゴシック"/>
                <w:b/>
                <w:bCs/>
                <w:color w:val="FFFFFF" w:themeColor="background1"/>
              </w:rPr>
            </w:pPr>
            <w:r w:rsidRPr="009815D7">
              <w:rPr>
                <w:rFonts w:ascii="游ゴシック" w:eastAsia="游ゴシック" w:hAnsi="游ゴシック" w:hint="eastAsia"/>
                <w:b/>
                <w:bCs/>
                <w:color w:val="FFFFFF" w:themeColor="background1"/>
              </w:rPr>
              <w:t>確認項目</w:t>
            </w:r>
          </w:p>
        </w:tc>
        <w:tc>
          <w:tcPr>
            <w:tcW w:w="7088" w:type="dxa"/>
          </w:tcPr>
          <w:p w14:paraId="23A2DA18"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基本方針が現在の法人・施設の状況に合っていますか。</w:t>
            </w:r>
          </w:p>
          <w:p w14:paraId="39958E28"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他に脅威となる緊急事態はありませんか。</w:t>
            </w:r>
          </w:p>
          <w:p w14:paraId="397B5A4A"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自法人・施設の事業・サービスに変更はありませんか。</w:t>
            </w:r>
          </w:p>
          <w:p w14:paraId="4C43A6D8"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上記変更において、業務の優先順位は検討されていますか。</w:t>
            </w:r>
          </w:p>
          <w:p w14:paraId="5A647DC4"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組織変更、異動を反映した緊急事態対応体制となっていますか。</w:t>
            </w:r>
          </w:p>
          <w:p w14:paraId="5C39A51D"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各班の初動内容にヌケ・モレはありませんか。</w:t>
            </w:r>
          </w:p>
          <w:p w14:paraId="2A802C5E"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予定された対策は期限内に実施されていますか。</w:t>
            </w:r>
          </w:p>
          <w:p w14:paraId="1232DC08"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職員教育・訓練は予定どおり実施されていますか。</w:t>
            </w:r>
          </w:p>
          <w:p w14:paraId="442FD621"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備蓄品や連絡先リストの更新はしていますか。</w:t>
            </w:r>
          </w:p>
          <w:p w14:paraId="7A3684CE" w14:textId="77777777" w:rsidR="00990B77" w:rsidRPr="00421A00" w:rsidRDefault="00990B77" w:rsidP="000A2F98">
            <w:pPr>
              <w:rPr>
                <w:rFonts w:ascii="游ゴシック" w:eastAsia="游ゴシック" w:hAnsi="游ゴシック"/>
              </w:rPr>
            </w:pPr>
            <w:r w:rsidRPr="00421A00">
              <w:rPr>
                <w:rFonts w:ascii="游ゴシック" w:eastAsia="游ゴシック" w:hAnsi="游ゴシック" w:hint="eastAsia"/>
              </w:rPr>
              <w:t>□　見直し・改訂をした計画について、全職員に周知しましたか。</w:t>
            </w:r>
          </w:p>
        </w:tc>
      </w:tr>
    </w:tbl>
    <w:p w14:paraId="5BD9299B" w14:textId="6E3EE393" w:rsidR="00D52131" w:rsidRPr="00B5577B" w:rsidRDefault="00B5577B" w:rsidP="00C22E58">
      <w:pPr>
        <w:jc w:val="left"/>
        <w:rPr>
          <w:rFonts w:ascii="游ゴシック" w:eastAsia="游ゴシック" w:hAnsi="游ゴシック"/>
          <w:b/>
          <w:bCs/>
          <w:sz w:val="28"/>
          <w:szCs w:val="32"/>
        </w:rPr>
      </w:pPr>
      <w:r w:rsidRPr="00B5577B">
        <w:rPr>
          <w:rFonts w:ascii="游ゴシック" w:eastAsia="游ゴシック" w:hAnsi="游ゴシック" w:hint="eastAsia"/>
          <w:b/>
          <w:bCs/>
          <w:sz w:val="28"/>
          <w:szCs w:val="32"/>
        </w:rPr>
        <w:lastRenderedPageBreak/>
        <w:t>【参考】緊急連絡先リスト</w:t>
      </w:r>
    </w:p>
    <w:p w14:paraId="5EABE1C5" w14:textId="3E809A54" w:rsidR="00D52131" w:rsidRDefault="00B5577B" w:rsidP="00C22E58">
      <w:pPr>
        <w:jc w:val="left"/>
        <w:rPr>
          <w:rFonts w:ascii="游ゴシック" w:eastAsia="游ゴシック" w:hAnsi="游ゴシック"/>
          <w:b/>
          <w:bCs/>
        </w:rPr>
      </w:pPr>
      <w:r>
        <w:rPr>
          <w:rFonts w:ascii="游ゴシック" w:eastAsia="游ゴシック" w:hAnsi="游ゴシック" w:hint="eastAsia"/>
          <w:b/>
          <w:bCs/>
        </w:rPr>
        <w:t>１．役職員</w:t>
      </w:r>
    </w:p>
    <w:tbl>
      <w:tblPr>
        <w:tblStyle w:val="a3"/>
        <w:tblW w:w="0" w:type="auto"/>
        <w:tblLook w:val="04A0" w:firstRow="1" w:lastRow="0" w:firstColumn="1" w:lastColumn="0" w:noHBand="0" w:noVBand="1"/>
      </w:tblPr>
      <w:tblGrid>
        <w:gridCol w:w="2265"/>
        <w:gridCol w:w="2265"/>
        <w:gridCol w:w="2265"/>
        <w:gridCol w:w="2265"/>
      </w:tblGrid>
      <w:tr w:rsidR="00B5577B" w14:paraId="6A138F9E" w14:textId="77777777" w:rsidTr="00EA11FF">
        <w:tc>
          <w:tcPr>
            <w:tcW w:w="2265" w:type="dxa"/>
            <w:shd w:val="clear" w:color="auto" w:fill="0070C0"/>
          </w:tcPr>
          <w:p w14:paraId="058EEEA2" w14:textId="09576DDA" w:rsidR="00B5577B" w:rsidRPr="00EA11FF" w:rsidRDefault="00B5577B" w:rsidP="00EA11FF">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役職</w:t>
            </w:r>
          </w:p>
        </w:tc>
        <w:tc>
          <w:tcPr>
            <w:tcW w:w="2265" w:type="dxa"/>
            <w:shd w:val="clear" w:color="auto" w:fill="0070C0"/>
          </w:tcPr>
          <w:p w14:paraId="57655F78" w14:textId="243D5FF5" w:rsidR="00B5577B" w:rsidRPr="00EA11FF" w:rsidRDefault="00B5577B" w:rsidP="00EA11FF">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氏名</w:t>
            </w:r>
          </w:p>
        </w:tc>
        <w:tc>
          <w:tcPr>
            <w:tcW w:w="2265" w:type="dxa"/>
            <w:shd w:val="clear" w:color="auto" w:fill="0070C0"/>
          </w:tcPr>
          <w:p w14:paraId="670C5549" w14:textId="03C8C3C7" w:rsidR="00B5577B" w:rsidRPr="00EA11FF" w:rsidRDefault="00B5577B" w:rsidP="00EA11FF">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連絡先</w:t>
            </w:r>
          </w:p>
        </w:tc>
        <w:tc>
          <w:tcPr>
            <w:tcW w:w="2265" w:type="dxa"/>
            <w:shd w:val="clear" w:color="auto" w:fill="0070C0"/>
          </w:tcPr>
          <w:p w14:paraId="5F30B16D" w14:textId="1B8A25F2" w:rsidR="00B5577B" w:rsidRPr="00EA11FF" w:rsidRDefault="00EA11FF" w:rsidP="00EA11FF">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災害体制</w:t>
            </w:r>
            <w:r>
              <w:rPr>
                <w:rFonts w:ascii="游ゴシック" w:eastAsia="游ゴシック" w:hAnsi="游ゴシック" w:hint="eastAsia"/>
                <w:b/>
                <w:bCs/>
                <w:color w:val="FFFFFF" w:themeColor="background1"/>
              </w:rPr>
              <w:t>時</w:t>
            </w:r>
            <w:r w:rsidRPr="00EA11FF">
              <w:rPr>
                <w:rFonts w:ascii="游ゴシック" w:eastAsia="游ゴシック" w:hAnsi="游ゴシック" w:hint="eastAsia"/>
                <w:b/>
                <w:bCs/>
                <w:color w:val="FFFFFF" w:themeColor="background1"/>
              </w:rPr>
              <w:t>役職</w:t>
            </w:r>
          </w:p>
        </w:tc>
      </w:tr>
      <w:tr w:rsidR="00B5577B" w14:paraId="4B2B50BE" w14:textId="77777777" w:rsidTr="00076F66">
        <w:trPr>
          <w:trHeight w:val="567"/>
        </w:trPr>
        <w:tc>
          <w:tcPr>
            <w:tcW w:w="2265" w:type="dxa"/>
          </w:tcPr>
          <w:p w14:paraId="0B798541" w14:textId="77777777" w:rsidR="00B5577B" w:rsidRDefault="00B5577B" w:rsidP="00C22E58">
            <w:pPr>
              <w:jc w:val="left"/>
              <w:rPr>
                <w:rFonts w:ascii="游ゴシック" w:eastAsia="游ゴシック" w:hAnsi="游ゴシック"/>
                <w:b/>
                <w:bCs/>
              </w:rPr>
            </w:pPr>
          </w:p>
        </w:tc>
        <w:tc>
          <w:tcPr>
            <w:tcW w:w="2265" w:type="dxa"/>
          </w:tcPr>
          <w:p w14:paraId="4FF9D4D2" w14:textId="77777777" w:rsidR="00B5577B" w:rsidRDefault="00B5577B" w:rsidP="00C22E58">
            <w:pPr>
              <w:jc w:val="left"/>
              <w:rPr>
                <w:rFonts w:ascii="游ゴシック" w:eastAsia="游ゴシック" w:hAnsi="游ゴシック"/>
                <w:b/>
                <w:bCs/>
              </w:rPr>
            </w:pPr>
          </w:p>
        </w:tc>
        <w:tc>
          <w:tcPr>
            <w:tcW w:w="2265" w:type="dxa"/>
          </w:tcPr>
          <w:p w14:paraId="3E665DB2" w14:textId="77777777" w:rsidR="00B5577B" w:rsidRDefault="00B5577B" w:rsidP="00C22E58">
            <w:pPr>
              <w:jc w:val="left"/>
              <w:rPr>
                <w:rFonts w:ascii="游ゴシック" w:eastAsia="游ゴシック" w:hAnsi="游ゴシック"/>
                <w:b/>
                <w:bCs/>
              </w:rPr>
            </w:pPr>
          </w:p>
        </w:tc>
        <w:tc>
          <w:tcPr>
            <w:tcW w:w="2265" w:type="dxa"/>
          </w:tcPr>
          <w:p w14:paraId="78255498" w14:textId="77777777" w:rsidR="00B5577B" w:rsidRDefault="00B5577B" w:rsidP="00C22E58">
            <w:pPr>
              <w:jc w:val="left"/>
              <w:rPr>
                <w:rFonts w:ascii="游ゴシック" w:eastAsia="游ゴシック" w:hAnsi="游ゴシック"/>
                <w:b/>
                <w:bCs/>
              </w:rPr>
            </w:pPr>
          </w:p>
        </w:tc>
      </w:tr>
      <w:tr w:rsidR="00B5577B" w14:paraId="10DA5516" w14:textId="77777777" w:rsidTr="00076F66">
        <w:trPr>
          <w:trHeight w:val="567"/>
        </w:trPr>
        <w:tc>
          <w:tcPr>
            <w:tcW w:w="2265" w:type="dxa"/>
          </w:tcPr>
          <w:p w14:paraId="57C556DF" w14:textId="77777777" w:rsidR="00B5577B" w:rsidRDefault="00B5577B" w:rsidP="00C22E58">
            <w:pPr>
              <w:jc w:val="left"/>
              <w:rPr>
                <w:rFonts w:ascii="游ゴシック" w:eastAsia="游ゴシック" w:hAnsi="游ゴシック"/>
                <w:b/>
                <w:bCs/>
              </w:rPr>
            </w:pPr>
          </w:p>
        </w:tc>
        <w:tc>
          <w:tcPr>
            <w:tcW w:w="2265" w:type="dxa"/>
          </w:tcPr>
          <w:p w14:paraId="48A29EA6" w14:textId="77777777" w:rsidR="00B5577B" w:rsidRDefault="00B5577B" w:rsidP="00C22E58">
            <w:pPr>
              <w:jc w:val="left"/>
              <w:rPr>
                <w:rFonts w:ascii="游ゴシック" w:eastAsia="游ゴシック" w:hAnsi="游ゴシック"/>
                <w:b/>
                <w:bCs/>
              </w:rPr>
            </w:pPr>
          </w:p>
        </w:tc>
        <w:tc>
          <w:tcPr>
            <w:tcW w:w="2265" w:type="dxa"/>
          </w:tcPr>
          <w:p w14:paraId="21AD26E4" w14:textId="77777777" w:rsidR="00B5577B" w:rsidRDefault="00B5577B" w:rsidP="00C22E58">
            <w:pPr>
              <w:jc w:val="left"/>
              <w:rPr>
                <w:rFonts w:ascii="游ゴシック" w:eastAsia="游ゴシック" w:hAnsi="游ゴシック"/>
                <w:b/>
                <w:bCs/>
              </w:rPr>
            </w:pPr>
          </w:p>
        </w:tc>
        <w:tc>
          <w:tcPr>
            <w:tcW w:w="2265" w:type="dxa"/>
          </w:tcPr>
          <w:p w14:paraId="0AB9B17A" w14:textId="77777777" w:rsidR="00B5577B" w:rsidRDefault="00B5577B" w:rsidP="00C22E58">
            <w:pPr>
              <w:jc w:val="left"/>
              <w:rPr>
                <w:rFonts w:ascii="游ゴシック" w:eastAsia="游ゴシック" w:hAnsi="游ゴシック"/>
                <w:b/>
                <w:bCs/>
              </w:rPr>
            </w:pPr>
          </w:p>
        </w:tc>
      </w:tr>
      <w:tr w:rsidR="00EA11FF" w14:paraId="793935F8" w14:textId="77777777" w:rsidTr="00076F66">
        <w:trPr>
          <w:trHeight w:val="567"/>
        </w:trPr>
        <w:tc>
          <w:tcPr>
            <w:tcW w:w="2265" w:type="dxa"/>
          </w:tcPr>
          <w:p w14:paraId="71B645DA" w14:textId="77777777" w:rsidR="00EA11FF" w:rsidRDefault="00EA11FF" w:rsidP="00C22E58">
            <w:pPr>
              <w:jc w:val="left"/>
              <w:rPr>
                <w:rFonts w:ascii="游ゴシック" w:eastAsia="游ゴシック" w:hAnsi="游ゴシック"/>
                <w:b/>
                <w:bCs/>
              </w:rPr>
            </w:pPr>
          </w:p>
        </w:tc>
        <w:tc>
          <w:tcPr>
            <w:tcW w:w="2265" w:type="dxa"/>
          </w:tcPr>
          <w:p w14:paraId="78A2B773" w14:textId="77777777" w:rsidR="00EA11FF" w:rsidRDefault="00EA11FF" w:rsidP="00C22E58">
            <w:pPr>
              <w:jc w:val="left"/>
              <w:rPr>
                <w:rFonts w:ascii="游ゴシック" w:eastAsia="游ゴシック" w:hAnsi="游ゴシック"/>
                <w:b/>
                <w:bCs/>
              </w:rPr>
            </w:pPr>
          </w:p>
        </w:tc>
        <w:tc>
          <w:tcPr>
            <w:tcW w:w="2265" w:type="dxa"/>
          </w:tcPr>
          <w:p w14:paraId="1564AF57" w14:textId="77777777" w:rsidR="00EA11FF" w:rsidRDefault="00EA11FF" w:rsidP="00C22E58">
            <w:pPr>
              <w:jc w:val="left"/>
              <w:rPr>
                <w:rFonts w:ascii="游ゴシック" w:eastAsia="游ゴシック" w:hAnsi="游ゴシック"/>
                <w:b/>
                <w:bCs/>
              </w:rPr>
            </w:pPr>
          </w:p>
        </w:tc>
        <w:tc>
          <w:tcPr>
            <w:tcW w:w="2265" w:type="dxa"/>
          </w:tcPr>
          <w:p w14:paraId="52A75A1F" w14:textId="77777777" w:rsidR="00EA11FF" w:rsidRDefault="00EA11FF" w:rsidP="00C22E58">
            <w:pPr>
              <w:jc w:val="left"/>
              <w:rPr>
                <w:rFonts w:ascii="游ゴシック" w:eastAsia="游ゴシック" w:hAnsi="游ゴシック"/>
                <w:b/>
                <w:bCs/>
              </w:rPr>
            </w:pPr>
          </w:p>
        </w:tc>
      </w:tr>
      <w:tr w:rsidR="00EA11FF" w14:paraId="764CCF32" w14:textId="77777777" w:rsidTr="00076F66">
        <w:trPr>
          <w:trHeight w:val="567"/>
        </w:trPr>
        <w:tc>
          <w:tcPr>
            <w:tcW w:w="2265" w:type="dxa"/>
          </w:tcPr>
          <w:p w14:paraId="22D85BB7" w14:textId="77777777" w:rsidR="00EA11FF" w:rsidRDefault="00EA11FF" w:rsidP="00C22E58">
            <w:pPr>
              <w:jc w:val="left"/>
              <w:rPr>
                <w:rFonts w:ascii="游ゴシック" w:eastAsia="游ゴシック" w:hAnsi="游ゴシック"/>
                <w:b/>
                <w:bCs/>
              </w:rPr>
            </w:pPr>
          </w:p>
        </w:tc>
        <w:tc>
          <w:tcPr>
            <w:tcW w:w="2265" w:type="dxa"/>
          </w:tcPr>
          <w:p w14:paraId="61432F41" w14:textId="77777777" w:rsidR="00EA11FF" w:rsidRDefault="00EA11FF" w:rsidP="00C22E58">
            <w:pPr>
              <w:jc w:val="left"/>
              <w:rPr>
                <w:rFonts w:ascii="游ゴシック" w:eastAsia="游ゴシック" w:hAnsi="游ゴシック"/>
                <w:b/>
                <w:bCs/>
              </w:rPr>
            </w:pPr>
          </w:p>
        </w:tc>
        <w:tc>
          <w:tcPr>
            <w:tcW w:w="2265" w:type="dxa"/>
          </w:tcPr>
          <w:p w14:paraId="6978BE28" w14:textId="77777777" w:rsidR="00EA11FF" w:rsidRDefault="00EA11FF" w:rsidP="00C22E58">
            <w:pPr>
              <w:jc w:val="left"/>
              <w:rPr>
                <w:rFonts w:ascii="游ゴシック" w:eastAsia="游ゴシック" w:hAnsi="游ゴシック"/>
                <w:b/>
                <w:bCs/>
              </w:rPr>
            </w:pPr>
          </w:p>
        </w:tc>
        <w:tc>
          <w:tcPr>
            <w:tcW w:w="2265" w:type="dxa"/>
          </w:tcPr>
          <w:p w14:paraId="5823F3CC" w14:textId="77777777" w:rsidR="00EA11FF" w:rsidRDefault="00EA11FF" w:rsidP="00C22E58">
            <w:pPr>
              <w:jc w:val="left"/>
              <w:rPr>
                <w:rFonts w:ascii="游ゴシック" w:eastAsia="游ゴシック" w:hAnsi="游ゴシック"/>
                <w:b/>
                <w:bCs/>
              </w:rPr>
            </w:pPr>
          </w:p>
        </w:tc>
      </w:tr>
      <w:tr w:rsidR="00B5577B" w14:paraId="6D120685" w14:textId="77777777" w:rsidTr="00076F66">
        <w:trPr>
          <w:trHeight w:val="567"/>
        </w:trPr>
        <w:tc>
          <w:tcPr>
            <w:tcW w:w="2265" w:type="dxa"/>
          </w:tcPr>
          <w:p w14:paraId="22FEF693" w14:textId="77777777" w:rsidR="00B5577B" w:rsidRDefault="00B5577B" w:rsidP="00C22E58">
            <w:pPr>
              <w:jc w:val="left"/>
              <w:rPr>
                <w:rFonts w:ascii="游ゴシック" w:eastAsia="游ゴシック" w:hAnsi="游ゴシック"/>
                <w:b/>
                <w:bCs/>
              </w:rPr>
            </w:pPr>
          </w:p>
        </w:tc>
        <w:tc>
          <w:tcPr>
            <w:tcW w:w="2265" w:type="dxa"/>
          </w:tcPr>
          <w:p w14:paraId="2A46271E" w14:textId="77777777" w:rsidR="00B5577B" w:rsidRDefault="00B5577B" w:rsidP="00C22E58">
            <w:pPr>
              <w:jc w:val="left"/>
              <w:rPr>
                <w:rFonts w:ascii="游ゴシック" w:eastAsia="游ゴシック" w:hAnsi="游ゴシック"/>
                <w:b/>
                <w:bCs/>
              </w:rPr>
            </w:pPr>
          </w:p>
        </w:tc>
        <w:tc>
          <w:tcPr>
            <w:tcW w:w="2265" w:type="dxa"/>
          </w:tcPr>
          <w:p w14:paraId="605768D6" w14:textId="77777777" w:rsidR="00B5577B" w:rsidRDefault="00B5577B" w:rsidP="00C22E58">
            <w:pPr>
              <w:jc w:val="left"/>
              <w:rPr>
                <w:rFonts w:ascii="游ゴシック" w:eastAsia="游ゴシック" w:hAnsi="游ゴシック"/>
                <w:b/>
                <w:bCs/>
              </w:rPr>
            </w:pPr>
          </w:p>
        </w:tc>
        <w:tc>
          <w:tcPr>
            <w:tcW w:w="2265" w:type="dxa"/>
          </w:tcPr>
          <w:p w14:paraId="145DC9C3" w14:textId="77777777" w:rsidR="00B5577B" w:rsidRDefault="00B5577B" w:rsidP="00C22E58">
            <w:pPr>
              <w:jc w:val="left"/>
              <w:rPr>
                <w:rFonts w:ascii="游ゴシック" w:eastAsia="游ゴシック" w:hAnsi="游ゴシック"/>
                <w:b/>
                <w:bCs/>
              </w:rPr>
            </w:pPr>
          </w:p>
        </w:tc>
      </w:tr>
    </w:tbl>
    <w:p w14:paraId="66AD4CA0" w14:textId="03B7E7B6" w:rsidR="00B5577B" w:rsidRDefault="00B5577B" w:rsidP="00C22E58">
      <w:pPr>
        <w:jc w:val="left"/>
        <w:rPr>
          <w:rFonts w:ascii="游ゴシック" w:eastAsia="游ゴシック" w:hAnsi="游ゴシック"/>
          <w:b/>
          <w:bCs/>
        </w:rPr>
      </w:pPr>
    </w:p>
    <w:p w14:paraId="4140F18E" w14:textId="77777777" w:rsidR="00EA11FF" w:rsidRDefault="00EA11FF" w:rsidP="00C22E58">
      <w:pPr>
        <w:jc w:val="left"/>
        <w:rPr>
          <w:rFonts w:ascii="游ゴシック" w:eastAsia="游ゴシック" w:hAnsi="游ゴシック"/>
          <w:b/>
          <w:bCs/>
        </w:rPr>
      </w:pPr>
    </w:p>
    <w:p w14:paraId="3B2353B6" w14:textId="77777777" w:rsidR="00EA11FF" w:rsidRDefault="00EA11FF" w:rsidP="00EA11FF">
      <w:pPr>
        <w:jc w:val="left"/>
        <w:rPr>
          <w:rFonts w:ascii="游ゴシック" w:eastAsia="游ゴシック" w:hAnsi="游ゴシック"/>
          <w:b/>
          <w:bCs/>
        </w:rPr>
      </w:pPr>
      <w:r>
        <w:rPr>
          <w:rFonts w:ascii="游ゴシック" w:eastAsia="游ゴシック" w:hAnsi="游ゴシック" w:hint="eastAsia"/>
          <w:b/>
          <w:bCs/>
        </w:rPr>
        <w:t>２．防災関係機関、協定締結団体等</w:t>
      </w:r>
    </w:p>
    <w:tbl>
      <w:tblPr>
        <w:tblStyle w:val="a3"/>
        <w:tblW w:w="0" w:type="auto"/>
        <w:tblLook w:val="04A0" w:firstRow="1" w:lastRow="0" w:firstColumn="1" w:lastColumn="0" w:noHBand="0" w:noVBand="1"/>
      </w:tblPr>
      <w:tblGrid>
        <w:gridCol w:w="2265"/>
        <w:gridCol w:w="2265"/>
        <w:gridCol w:w="2265"/>
        <w:gridCol w:w="2265"/>
      </w:tblGrid>
      <w:tr w:rsidR="00EA11FF" w14:paraId="01570138" w14:textId="77777777" w:rsidTr="00EA11FF">
        <w:tc>
          <w:tcPr>
            <w:tcW w:w="2265" w:type="dxa"/>
            <w:shd w:val="clear" w:color="auto" w:fill="0070C0"/>
          </w:tcPr>
          <w:p w14:paraId="258CCEF7" w14:textId="6DF9AA0E"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組織名</w:t>
            </w:r>
          </w:p>
        </w:tc>
        <w:tc>
          <w:tcPr>
            <w:tcW w:w="2265" w:type="dxa"/>
            <w:shd w:val="clear" w:color="auto" w:fill="0070C0"/>
          </w:tcPr>
          <w:p w14:paraId="25EC9766" w14:textId="11819123"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担当者（役職）</w:t>
            </w:r>
          </w:p>
        </w:tc>
        <w:tc>
          <w:tcPr>
            <w:tcW w:w="2265" w:type="dxa"/>
            <w:shd w:val="clear" w:color="auto" w:fill="0070C0"/>
          </w:tcPr>
          <w:p w14:paraId="0078EA57" w14:textId="77777777"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連絡先</w:t>
            </w:r>
          </w:p>
        </w:tc>
        <w:tc>
          <w:tcPr>
            <w:tcW w:w="2265" w:type="dxa"/>
            <w:shd w:val="clear" w:color="auto" w:fill="0070C0"/>
          </w:tcPr>
          <w:p w14:paraId="39C2CD9E" w14:textId="77777777"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備考</w:t>
            </w:r>
          </w:p>
        </w:tc>
      </w:tr>
      <w:tr w:rsidR="00EA11FF" w14:paraId="64A21CAC" w14:textId="77777777" w:rsidTr="00076F66">
        <w:trPr>
          <w:trHeight w:val="567"/>
        </w:trPr>
        <w:tc>
          <w:tcPr>
            <w:tcW w:w="2265" w:type="dxa"/>
          </w:tcPr>
          <w:p w14:paraId="01D65F9E" w14:textId="77777777" w:rsidR="00EA11FF" w:rsidRDefault="00EA11FF" w:rsidP="00A84332">
            <w:pPr>
              <w:jc w:val="left"/>
              <w:rPr>
                <w:rFonts w:ascii="游ゴシック" w:eastAsia="游ゴシック" w:hAnsi="游ゴシック"/>
                <w:b/>
                <w:bCs/>
              </w:rPr>
            </w:pPr>
          </w:p>
        </w:tc>
        <w:tc>
          <w:tcPr>
            <w:tcW w:w="2265" w:type="dxa"/>
          </w:tcPr>
          <w:p w14:paraId="181EF290" w14:textId="77777777" w:rsidR="00EA11FF" w:rsidRDefault="00EA11FF" w:rsidP="00A84332">
            <w:pPr>
              <w:jc w:val="left"/>
              <w:rPr>
                <w:rFonts w:ascii="游ゴシック" w:eastAsia="游ゴシック" w:hAnsi="游ゴシック"/>
                <w:b/>
                <w:bCs/>
              </w:rPr>
            </w:pPr>
          </w:p>
        </w:tc>
        <w:tc>
          <w:tcPr>
            <w:tcW w:w="2265" w:type="dxa"/>
          </w:tcPr>
          <w:p w14:paraId="764C4C32" w14:textId="77777777" w:rsidR="00EA11FF" w:rsidRDefault="00EA11FF" w:rsidP="00A84332">
            <w:pPr>
              <w:jc w:val="left"/>
              <w:rPr>
                <w:rFonts w:ascii="游ゴシック" w:eastAsia="游ゴシック" w:hAnsi="游ゴシック"/>
                <w:b/>
                <w:bCs/>
              </w:rPr>
            </w:pPr>
          </w:p>
        </w:tc>
        <w:tc>
          <w:tcPr>
            <w:tcW w:w="2265" w:type="dxa"/>
          </w:tcPr>
          <w:p w14:paraId="68140F76" w14:textId="77777777" w:rsidR="00EA11FF" w:rsidRDefault="00EA11FF" w:rsidP="00A84332">
            <w:pPr>
              <w:jc w:val="left"/>
              <w:rPr>
                <w:rFonts w:ascii="游ゴシック" w:eastAsia="游ゴシック" w:hAnsi="游ゴシック"/>
                <w:b/>
                <w:bCs/>
              </w:rPr>
            </w:pPr>
          </w:p>
        </w:tc>
      </w:tr>
      <w:tr w:rsidR="00EA11FF" w14:paraId="75F3E67A" w14:textId="77777777" w:rsidTr="00076F66">
        <w:trPr>
          <w:trHeight w:val="567"/>
        </w:trPr>
        <w:tc>
          <w:tcPr>
            <w:tcW w:w="2265" w:type="dxa"/>
          </w:tcPr>
          <w:p w14:paraId="3A32E786" w14:textId="77777777" w:rsidR="00EA11FF" w:rsidRDefault="00EA11FF" w:rsidP="00A84332">
            <w:pPr>
              <w:jc w:val="left"/>
              <w:rPr>
                <w:rFonts w:ascii="游ゴシック" w:eastAsia="游ゴシック" w:hAnsi="游ゴシック"/>
                <w:b/>
                <w:bCs/>
              </w:rPr>
            </w:pPr>
          </w:p>
        </w:tc>
        <w:tc>
          <w:tcPr>
            <w:tcW w:w="2265" w:type="dxa"/>
          </w:tcPr>
          <w:p w14:paraId="4DE8CEE1" w14:textId="77777777" w:rsidR="00EA11FF" w:rsidRDefault="00EA11FF" w:rsidP="00A84332">
            <w:pPr>
              <w:jc w:val="left"/>
              <w:rPr>
                <w:rFonts w:ascii="游ゴシック" w:eastAsia="游ゴシック" w:hAnsi="游ゴシック"/>
                <w:b/>
                <w:bCs/>
              </w:rPr>
            </w:pPr>
          </w:p>
        </w:tc>
        <w:tc>
          <w:tcPr>
            <w:tcW w:w="2265" w:type="dxa"/>
          </w:tcPr>
          <w:p w14:paraId="77556759" w14:textId="77777777" w:rsidR="00EA11FF" w:rsidRDefault="00EA11FF" w:rsidP="00A84332">
            <w:pPr>
              <w:jc w:val="left"/>
              <w:rPr>
                <w:rFonts w:ascii="游ゴシック" w:eastAsia="游ゴシック" w:hAnsi="游ゴシック"/>
                <w:b/>
                <w:bCs/>
              </w:rPr>
            </w:pPr>
          </w:p>
        </w:tc>
        <w:tc>
          <w:tcPr>
            <w:tcW w:w="2265" w:type="dxa"/>
          </w:tcPr>
          <w:p w14:paraId="226ACAD4" w14:textId="77777777" w:rsidR="00EA11FF" w:rsidRDefault="00EA11FF" w:rsidP="00A84332">
            <w:pPr>
              <w:jc w:val="left"/>
              <w:rPr>
                <w:rFonts w:ascii="游ゴシック" w:eastAsia="游ゴシック" w:hAnsi="游ゴシック"/>
                <w:b/>
                <w:bCs/>
              </w:rPr>
            </w:pPr>
          </w:p>
        </w:tc>
      </w:tr>
      <w:tr w:rsidR="00EA11FF" w14:paraId="0AFBF05B" w14:textId="77777777" w:rsidTr="00076F66">
        <w:trPr>
          <w:trHeight w:val="567"/>
        </w:trPr>
        <w:tc>
          <w:tcPr>
            <w:tcW w:w="2265" w:type="dxa"/>
          </w:tcPr>
          <w:p w14:paraId="1A1D642E" w14:textId="77777777" w:rsidR="00EA11FF" w:rsidRDefault="00EA11FF" w:rsidP="00A84332">
            <w:pPr>
              <w:jc w:val="left"/>
              <w:rPr>
                <w:rFonts w:ascii="游ゴシック" w:eastAsia="游ゴシック" w:hAnsi="游ゴシック"/>
                <w:b/>
                <w:bCs/>
              </w:rPr>
            </w:pPr>
          </w:p>
        </w:tc>
        <w:tc>
          <w:tcPr>
            <w:tcW w:w="2265" w:type="dxa"/>
          </w:tcPr>
          <w:p w14:paraId="7498FAF2" w14:textId="77777777" w:rsidR="00EA11FF" w:rsidRDefault="00EA11FF" w:rsidP="00A84332">
            <w:pPr>
              <w:jc w:val="left"/>
              <w:rPr>
                <w:rFonts w:ascii="游ゴシック" w:eastAsia="游ゴシック" w:hAnsi="游ゴシック"/>
                <w:b/>
                <w:bCs/>
              </w:rPr>
            </w:pPr>
          </w:p>
        </w:tc>
        <w:tc>
          <w:tcPr>
            <w:tcW w:w="2265" w:type="dxa"/>
          </w:tcPr>
          <w:p w14:paraId="2BE005A2" w14:textId="77777777" w:rsidR="00EA11FF" w:rsidRDefault="00EA11FF" w:rsidP="00A84332">
            <w:pPr>
              <w:jc w:val="left"/>
              <w:rPr>
                <w:rFonts w:ascii="游ゴシック" w:eastAsia="游ゴシック" w:hAnsi="游ゴシック"/>
                <w:b/>
                <w:bCs/>
              </w:rPr>
            </w:pPr>
          </w:p>
        </w:tc>
        <w:tc>
          <w:tcPr>
            <w:tcW w:w="2265" w:type="dxa"/>
          </w:tcPr>
          <w:p w14:paraId="4C44EB19" w14:textId="77777777" w:rsidR="00EA11FF" w:rsidRDefault="00EA11FF" w:rsidP="00A84332">
            <w:pPr>
              <w:jc w:val="left"/>
              <w:rPr>
                <w:rFonts w:ascii="游ゴシック" w:eastAsia="游ゴシック" w:hAnsi="游ゴシック"/>
                <w:b/>
                <w:bCs/>
              </w:rPr>
            </w:pPr>
          </w:p>
        </w:tc>
      </w:tr>
      <w:tr w:rsidR="00EA11FF" w14:paraId="70C164F0" w14:textId="77777777" w:rsidTr="00076F66">
        <w:trPr>
          <w:trHeight w:val="567"/>
        </w:trPr>
        <w:tc>
          <w:tcPr>
            <w:tcW w:w="2265" w:type="dxa"/>
          </w:tcPr>
          <w:p w14:paraId="7E409777" w14:textId="77777777" w:rsidR="00EA11FF" w:rsidRDefault="00EA11FF" w:rsidP="00A84332">
            <w:pPr>
              <w:jc w:val="left"/>
              <w:rPr>
                <w:rFonts w:ascii="游ゴシック" w:eastAsia="游ゴシック" w:hAnsi="游ゴシック"/>
                <w:b/>
                <w:bCs/>
              </w:rPr>
            </w:pPr>
          </w:p>
        </w:tc>
        <w:tc>
          <w:tcPr>
            <w:tcW w:w="2265" w:type="dxa"/>
          </w:tcPr>
          <w:p w14:paraId="0EFFAA38" w14:textId="77777777" w:rsidR="00EA11FF" w:rsidRDefault="00EA11FF" w:rsidP="00A84332">
            <w:pPr>
              <w:jc w:val="left"/>
              <w:rPr>
                <w:rFonts w:ascii="游ゴシック" w:eastAsia="游ゴシック" w:hAnsi="游ゴシック"/>
                <w:b/>
                <w:bCs/>
              </w:rPr>
            </w:pPr>
          </w:p>
        </w:tc>
        <w:tc>
          <w:tcPr>
            <w:tcW w:w="2265" w:type="dxa"/>
          </w:tcPr>
          <w:p w14:paraId="0131CEBC" w14:textId="77777777" w:rsidR="00EA11FF" w:rsidRDefault="00EA11FF" w:rsidP="00A84332">
            <w:pPr>
              <w:jc w:val="left"/>
              <w:rPr>
                <w:rFonts w:ascii="游ゴシック" w:eastAsia="游ゴシック" w:hAnsi="游ゴシック"/>
                <w:b/>
                <w:bCs/>
              </w:rPr>
            </w:pPr>
          </w:p>
        </w:tc>
        <w:tc>
          <w:tcPr>
            <w:tcW w:w="2265" w:type="dxa"/>
          </w:tcPr>
          <w:p w14:paraId="6ED4B219" w14:textId="77777777" w:rsidR="00EA11FF" w:rsidRDefault="00EA11FF" w:rsidP="00A84332">
            <w:pPr>
              <w:jc w:val="left"/>
              <w:rPr>
                <w:rFonts w:ascii="游ゴシック" w:eastAsia="游ゴシック" w:hAnsi="游ゴシック"/>
                <w:b/>
                <w:bCs/>
              </w:rPr>
            </w:pPr>
          </w:p>
        </w:tc>
      </w:tr>
      <w:tr w:rsidR="00EA11FF" w14:paraId="6AB83516" w14:textId="77777777" w:rsidTr="00076F66">
        <w:trPr>
          <w:trHeight w:val="567"/>
        </w:trPr>
        <w:tc>
          <w:tcPr>
            <w:tcW w:w="2265" w:type="dxa"/>
          </w:tcPr>
          <w:p w14:paraId="28DDD0C1" w14:textId="77777777" w:rsidR="00EA11FF" w:rsidRDefault="00EA11FF" w:rsidP="00A84332">
            <w:pPr>
              <w:jc w:val="left"/>
              <w:rPr>
                <w:rFonts w:ascii="游ゴシック" w:eastAsia="游ゴシック" w:hAnsi="游ゴシック"/>
                <w:b/>
                <w:bCs/>
              </w:rPr>
            </w:pPr>
          </w:p>
        </w:tc>
        <w:tc>
          <w:tcPr>
            <w:tcW w:w="2265" w:type="dxa"/>
          </w:tcPr>
          <w:p w14:paraId="609E4E75" w14:textId="77777777" w:rsidR="00EA11FF" w:rsidRDefault="00EA11FF" w:rsidP="00A84332">
            <w:pPr>
              <w:jc w:val="left"/>
              <w:rPr>
                <w:rFonts w:ascii="游ゴシック" w:eastAsia="游ゴシック" w:hAnsi="游ゴシック"/>
                <w:b/>
                <w:bCs/>
              </w:rPr>
            </w:pPr>
          </w:p>
        </w:tc>
        <w:tc>
          <w:tcPr>
            <w:tcW w:w="2265" w:type="dxa"/>
          </w:tcPr>
          <w:p w14:paraId="3434D03F" w14:textId="77777777" w:rsidR="00EA11FF" w:rsidRDefault="00EA11FF" w:rsidP="00A84332">
            <w:pPr>
              <w:jc w:val="left"/>
              <w:rPr>
                <w:rFonts w:ascii="游ゴシック" w:eastAsia="游ゴシック" w:hAnsi="游ゴシック"/>
                <w:b/>
                <w:bCs/>
              </w:rPr>
            </w:pPr>
          </w:p>
        </w:tc>
        <w:tc>
          <w:tcPr>
            <w:tcW w:w="2265" w:type="dxa"/>
          </w:tcPr>
          <w:p w14:paraId="6925D062" w14:textId="77777777" w:rsidR="00EA11FF" w:rsidRDefault="00EA11FF" w:rsidP="00A84332">
            <w:pPr>
              <w:jc w:val="left"/>
              <w:rPr>
                <w:rFonts w:ascii="游ゴシック" w:eastAsia="游ゴシック" w:hAnsi="游ゴシック"/>
                <w:b/>
                <w:bCs/>
              </w:rPr>
            </w:pPr>
          </w:p>
        </w:tc>
      </w:tr>
    </w:tbl>
    <w:p w14:paraId="32B50108" w14:textId="64F56493" w:rsidR="00B5577B" w:rsidRDefault="00B5577B" w:rsidP="00C22E58">
      <w:pPr>
        <w:jc w:val="left"/>
        <w:rPr>
          <w:rFonts w:ascii="游ゴシック" w:eastAsia="游ゴシック" w:hAnsi="游ゴシック"/>
          <w:b/>
          <w:bCs/>
        </w:rPr>
      </w:pPr>
    </w:p>
    <w:p w14:paraId="35203EFC" w14:textId="6136260C" w:rsidR="00B5577B" w:rsidRDefault="00EA11FF" w:rsidP="00C22E58">
      <w:pPr>
        <w:jc w:val="left"/>
        <w:rPr>
          <w:rFonts w:ascii="游ゴシック" w:eastAsia="游ゴシック" w:hAnsi="游ゴシック"/>
          <w:b/>
          <w:bCs/>
        </w:rPr>
      </w:pPr>
      <w:r>
        <w:rPr>
          <w:rFonts w:ascii="游ゴシック" w:eastAsia="游ゴシック" w:hAnsi="游ゴシック" w:hint="eastAsia"/>
          <w:b/>
          <w:bCs/>
        </w:rPr>
        <w:t>３．その他</w:t>
      </w:r>
    </w:p>
    <w:tbl>
      <w:tblPr>
        <w:tblStyle w:val="a3"/>
        <w:tblW w:w="0" w:type="auto"/>
        <w:tblLook w:val="04A0" w:firstRow="1" w:lastRow="0" w:firstColumn="1" w:lastColumn="0" w:noHBand="0" w:noVBand="1"/>
      </w:tblPr>
      <w:tblGrid>
        <w:gridCol w:w="2265"/>
        <w:gridCol w:w="2265"/>
        <w:gridCol w:w="2265"/>
        <w:gridCol w:w="2265"/>
      </w:tblGrid>
      <w:tr w:rsidR="00EA11FF" w14:paraId="522CE8D3" w14:textId="77777777" w:rsidTr="00EA11FF">
        <w:tc>
          <w:tcPr>
            <w:tcW w:w="2265" w:type="dxa"/>
            <w:shd w:val="clear" w:color="auto" w:fill="0070C0"/>
          </w:tcPr>
          <w:p w14:paraId="0DD380D3" w14:textId="77777777"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組織名</w:t>
            </w:r>
          </w:p>
        </w:tc>
        <w:tc>
          <w:tcPr>
            <w:tcW w:w="2265" w:type="dxa"/>
            <w:shd w:val="clear" w:color="auto" w:fill="0070C0"/>
          </w:tcPr>
          <w:p w14:paraId="0601E1DE" w14:textId="77777777"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担当者（役職）</w:t>
            </w:r>
          </w:p>
        </w:tc>
        <w:tc>
          <w:tcPr>
            <w:tcW w:w="2265" w:type="dxa"/>
            <w:shd w:val="clear" w:color="auto" w:fill="0070C0"/>
          </w:tcPr>
          <w:p w14:paraId="1142B281" w14:textId="77777777"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連絡先</w:t>
            </w:r>
          </w:p>
        </w:tc>
        <w:tc>
          <w:tcPr>
            <w:tcW w:w="2265" w:type="dxa"/>
            <w:shd w:val="clear" w:color="auto" w:fill="0070C0"/>
          </w:tcPr>
          <w:p w14:paraId="46C6C2D3" w14:textId="77777777" w:rsidR="00EA11FF" w:rsidRPr="00EA11FF" w:rsidRDefault="00EA11FF" w:rsidP="00A84332">
            <w:pPr>
              <w:jc w:val="center"/>
              <w:rPr>
                <w:rFonts w:ascii="游ゴシック" w:eastAsia="游ゴシック" w:hAnsi="游ゴシック"/>
                <w:b/>
                <w:bCs/>
                <w:color w:val="FFFFFF" w:themeColor="background1"/>
              </w:rPr>
            </w:pPr>
            <w:r w:rsidRPr="00EA11FF">
              <w:rPr>
                <w:rFonts w:ascii="游ゴシック" w:eastAsia="游ゴシック" w:hAnsi="游ゴシック" w:hint="eastAsia"/>
                <w:b/>
                <w:bCs/>
                <w:color w:val="FFFFFF" w:themeColor="background1"/>
              </w:rPr>
              <w:t>備考</w:t>
            </w:r>
          </w:p>
        </w:tc>
      </w:tr>
      <w:tr w:rsidR="00EA11FF" w14:paraId="472944B9" w14:textId="77777777" w:rsidTr="00076F66">
        <w:trPr>
          <w:trHeight w:val="567"/>
        </w:trPr>
        <w:tc>
          <w:tcPr>
            <w:tcW w:w="2265" w:type="dxa"/>
          </w:tcPr>
          <w:p w14:paraId="1FECCE21" w14:textId="77777777" w:rsidR="00EA11FF" w:rsidRDefault="00EA11FF" w:rsidP="00A84332">
            <w:pPr>
              <w:jc w:val="left"/>
              <w:rPr>
                <w:rFonts w:ascii="游ゴシック" w:eastAsia="游ゴシック" w:hAnsi="游ゴシック"/>
                <w:b/>
                <w:bCs/>
              </w:rPr>
            </w:pPr>
          </w:p>
        </w:tc>
        <w:tc>
          <w:tcPr>
            <w:tcW w:w="2265" w:type="dxa"/>
          </w:tcPr>
          <w:p w14:paraId="5AAC9BE8" w14:textId="77777777" w:rsidR="00EA11FF" w:rsidRDefault="00EA11FF" w:rsidP="00A84332">
            <w:pPr>
              <w:jc w:val="left"/>
              <w:rPr>
                <w:rFonts w:ascii="游ゴシック" w:eastAsia="游ゴシック" w:hAnsi="游ゴシック"/>
                <w:b/>
                <w:bCs/>
              </w:rPr>
            </w:pPr>
          </w:p>
        </w:tc>
        <w:tc>
          <w:tcPr>
            <w:tcW w:w="2265" w:type="dxa"/>
          </w:tcPr>
          <w:p w14:paraId="2AE5FDE8" w14:textId="77777777" w:rsidR="00EA11FF" w:rsidRDefault="00EA11FF" w:rsidP="00A84332">
            <w:pPr>
              <w:jc w:val="left"/>
              <w:rPr>
                <w:rFonts w:ascii="游ゴシック" w:eastAsia="游ゴシック" w:hAnsi="游ゴシック"/>
                <w:b/>
                <w:bCs/>
              </w:rPr>
            </w:pPr>
          </w:p>
        </w:tc>
        <w:tc>
          <w:tcPr>
            <w:tcW w:w="2265" w:type="dxa"/>
          </w:tcPr>
          <w:p w14:paraId="544A72F7" w14:textId="77777777" w:rsidR="00EA11FF" w:rsidRDefault="00EA11FF" w:rsidP="00A84332">
            <w:pPr>
              <w:jc w:val="left"/>
              <w:rPr>
                <w:rFonts w:ascii="游ゴシック" w:eastAsia="游ゴシック" w:hAnsi="游ゴシック"/>
                <w:b/>
                <w:bCs/>
              </w:rPr>
            </w:pPr>
          </w:p>
        </w:tc>
      </w:tr>
      <w:tr w:rsidR="00EA11FF" w14:paraId="073080BA" w14:textId="77777777" w:rsidTr="00076F66">
        <w:trPr>
          <w:trHeight w:val="567"/>
        </w:trPr>
        <w:tc>
          <w:tcPr>
            <w:tcW w:w="2265" w:type="dxa"/>
          </w:tcPr>
          <w:p w14:paraId="153E42A1" w14:textId="77777777" w:rsidR="00EA11FF" w:rsidRDefault="00EA11FF" w:rsidP="00A84332">
            <w:pPr>
              <w:jc w:val="left"/>
              <w:rPr>
                <w:rFonts w:ascii="游ゴシック" w:eastAsia="游ゴシック" w:hAnsi="游ゴシック"/>
                <w:b/>
                <w:bCs/>
              </w:rPr>
            </w:pPr>
          </w:p>
        </w:tc>
        <w:tc>
          <w:tcPr>
            <w:tcW w:w="2265" w:type="dxa"/>
          </w:tcPr>
          <w:p w14:paraId="108ED0AA" w14:textId="77777777" w:rsidR="00EA11FF" w:rsidRDefault="00EA11FF" w:rsidP="00A84332">
            <w:pPr>
              <w:jc w:val="left"/>
              <w:rPr>
                <w:rFonts w:ascii="游ゴシック" w:eastAsia="游ゴシック" w:hAnsi="游ゴシック"/>
                <w:b/>
                <w:bCs/>
              </w:rPr>
            </w:pPr>
          </w:p>
        </w:tc>
        <w:tc>
          <w:tcPr>
            <w:tcW w:w="2265" w:type="dxa"/>
          </w:tcPr>
          <w:p w14:paraId="51E7C9BF" w14:textId="77777777" w:rsidR="00EA11FF" w:rsidRDefault="00EA11FF" w:rsidP="00A84332">
            <w:pPr>
              <w:jc w:val="left"/>
              <w:rPr>
                <w:rFonts w:ascii="游ゴシック" w:eastAsia="游ゴシック" w:hAnsi="游ゴシック"/>
                <w:b/>
                <w:bCs/>
              </w:rPr>
            </w:pPr>
          </w:p>
        </w:tc>
        <w:tc>
          <w:tcPr>
            <w:tcW w:w="2265" w:type="dxa"/>
          </w:tcPr>
          <w:p w14:paraId="443382DF" w14:textId="77777777" w:rsidR="00EA11FF" w:rsidRDefault="00EA11FF" w:rsidP="00A84332">
            <w:pPr>
              <w:jc w:val="left"/>
              <w:rPr>
                <w:rFonts w:ascii="游ゴシック" w:eastAsia="游ゴシック" w:hAnsi="游ゴシック"/>
                <w:b/>
                <w:bCs/>
              </w:rPr>
            </w:pPr>
          </w:p>
        </w:tc>
      </w:tr>
      <w:tr w:rsidR="00EA11FF" w14:paraId="2321B937" w14:textId="77777777" w:rsidTr="00076F66">
        <w:trPr>
          <w:trHeight w:val="567"/>
        </w:trPr>
        <w:tc>
          <w:tcPr>
            <w:tcW w:w="2265" w:type="dxa"/>
          </w:tcPr>
          <w:p w14:paraId="6AC71FA2" w14:textId="77777777" w:rsidR="00EA11FF" w:rsidRDefault="00EA11FF" w:rsidP="00A84332">
            <w:pPr>
              <w:jc w:val="left"/>
              <w:rPr>
                <w:rFonts w:ascii="游ゴシック" w:eastAsia="游ゴシック" w:hAnsi="游ゴシック"/>
                <w:b/>
                <w:bCs/>
              </w:rPr>
            </w:pPr>
          </w:p>
        </w:tc>
        <w:tc>
          <w:tcPr>
            <w:tcW w:w="2265" w:type="dxa"/>
          </w:tcPr>
          <w:p w14:paraId="74156F4D" w14:textId="77777777" w:rsidR="00EA11FF" w:rsidRDefault="00EA11FF" w:rsidP="00A84332">
            <w:pPr>
              <w:jc w:val="left"/>
              <w:rPr>
                <w:rFonts w:ascii="游ゴシック" w:eastAsia="游ゴシック" w:hAnsi="游ゴシック"/>
                <w:b/>
                <w:bCs/>
              </w:rPr>
            </w:pPr>
          </w:p>
        </w:tc>
        <w:tc>
          <w:tcPr>
            <w:tcW w:w="2265" w:type="dxa"/>
          </w:tcPr>
          <w:p w14:paraId="755BDB13" w14:textId="77777777" w:rsidR="00EA11FF" w:rsidRDefault="00EA11FF" w:rsidP="00A84332">
            <w:pPr>
              <w:jc w:val="left"/>
              <w:rPr>
                <w:rFonts w:ascii="游ゴシック" w:eastAsia="游ゴシック" w:hAnsi="游ゴシック"/>
                <w:b/>
                <w:bCs/>
              </w:rPr>
            </w:pPr>
          </w:p>
        </w:tc>
        <w:tc>
          <w:tcPr>
            <w:tcW w:w="2265" w:type="dxa"/>
          </w:tcPr>
          <w:p w14:paraId="5FF05CB7" w14:textId="77777777" w:rsidR="00EA11FF" w:rsidRDefault="00EA11FF" w:rsidP="00A84332">
            <w:pPr>
              <w:jc w:val="left"/>
              <w:rPr>
                <w:rFonts w:ascii="游ゴシック" w:eastAsia="游ゴシック" w:hAnsi="游ゴシック"/>
                <w:b/>
                <w:bCs/>
              </w:rPr>
            </w:pPr>
          </w:p>
        </w:tc>
      </w:tr>
      <w:tr w:rsidR="00EA11FF" w14:paraId="2CFE4E50" w14:textId="77777777" w:rsidTr="00076F66">
        <w:trPr>
          <w:trHeight w:val="567"/>
        </w:trPr>
        <w:tc>
          <w:tcPr>
            <w:tcW w:w="2265" w:type="dxa"/>
          </w:tcPr>
          <w:p w14:paraId="5FCB3990" w14:textId="77777777" w:rsidR="00EA11FF" w:rsidRDefault="00EA11FF" w:rsidP="00A84332">
            <w:pPr>
              <w:jc w:val="left"/>
              <w:rPr>
                <w:rFonts w:ascii="游ゴシック" w:eastAsia="游ゴシック" w:hAnsi="游ゴシック"/>
                <w:b/>
                <w:bCs/>
              </w:rPr>
            </w:pPr>
          </w:p>
        </w:tc>
        <w:tc>
          <w:tcPr>
            <w:tcW w:w="2265" w:type="dxa"/>
          </w:tcPr>
          <w:p w14:paraId="126C2733" w14:textId="77777777" w:rsidR="00EA11FF" w:rsidRDefault="00EA11FF" w:rsidP="00A84332">
            <w:pPr>
              <w:jc w:val="left"/>
              <w:rPr>
                <w:rFonts w:ascii="游ゴシック" w:eastAsia="游ゴシック" w:hAnsi="游ゴシック"/>
                <w:b/>
                <w:bCs/>
              </w:rPr>
            </w:pPr>
          </w:p>
        </w:tc>
        <w:tc>
          <w:tcPr>
            <w:tcW w:w="2265" w:type="dxa"/>
          </w:tcPr>
          <w:p w14:paraId="5A2899DB" w14:textId="77777777" w:rsidR="00EA11FF" w:rsidRDefault="00EA11FF" w:rsidP="00A84332">
            <w:pPr>
              <w:jc w:val="left"/>
              <w:rPr>
                <w:rFonts w:ascii="游ゴシック" w:eastAsia="游ゴシック" w:hAnsi="游ゴシック"/>
                <w:b/>
                <w:bCs/>
              </w:rPr>
            </w:pPr>
          </w:p>
        </w:tc>
        <w:tc>
          <w:tcPr>
            <w:tcW w:w="2265" w:type="dxa"/>
          </w:tcPr>
          <w:p w14:paraId="62A34797" w14:textId="77777777" w:rsidR="00EA11FF" w:rsidRDefault="00EA11FF" w:rsidP="00A84332">
            <w:pPr>
              <w:jc w:val="left"/>
              <w:rPr>
                <w:rFonts w:ascii="游ゴシック" w:eastAsia="游ゴシック" w:hAnsi="游ゴシック"/>
                <w:b/>
                <w:bCs/>
              </w:rPr>
            </w:pPr>
          </w:p>
        </w:tc>
      </w:tr>
      <w:tr w:rsidR="00EA11FF" w14:paraId="56DD4109" w14:textId="77777777" w:rsidTr="00076F66">
        <w:trPr>
          <w:trHeight w:val="567"/>
        </w:trPr>
        <w:tc>
          <w:tcPr>
            <w:tcW w:w="2265" w:type="dxa"/>
          </w:tcPr>
          <w:p w14:paraId="330F2077" w14:textId="77777777" w:rsidR="00EA11FF" w:rsidRDefault="00EA11FF" w:rsidP="00A84332">
            <w:pPr>
              <w:jc w:val="left"/>
              <w:rPr>
                <w:rFonts w:ascii="游ゴシック" w:eastAsia="游ゴシック" w:hAnsi="游ゴシック"/>
                <w:b/>
                <w:bCs/>
              </w:rPr>
            </w:pPr>
          </w:p>
        </w:tc>
        <w:tc>
          <w:tcPr>
            <w:tcW w:w="2265" w:type="dxa"/>
          </w:tcPr>
          <w:p w14:paraId="665D410E" w14:textId="77777777" w:rsidR="00EA11FF" w:rsidRDefault="00EA11FF" w:rsidP="00A84332">
            <w:pPr>
              <w:jc w:val="left"/>
              <w:rPr>
                <w:rFonts w:ascii="游ゴシック" w:eastAsia="游ゴシック" w:hAnsi="游ゴシック"/>
                <w:b/>
                <w:bCs/>
              </w:rPr>
            </w:pPr>
          </w:p>
        </w:tc>
        <w:tc>
          <w:tcPr>
            <w:tcW w:w="2265" w:type="dxa"/>
          </w:tcPr>
          <w:p w14:paraId="2295AF66" w14:textId="77777777" w:rsidR="00EA11FF" w:rsidRDefault="00EA11FF" w:rsidP="00A84332">
            <w:pPr>
              <w:jc w:val="left"/>
              <w:rPr>
                <w:rFonts w:ascii="游ゴシック" w:eastAsia="游ゴシック" w:hAnsi="游ゴシック"/>
                <w:b/>
                <w:bCs/>
              </w:rPr>
            </w:pPr>
          </w:p>
        </w:tc>
        <w:tc>
          <w:tcPr>
            <w:tcW w:w="2265" w:type="dxa"/>
          </w:tcPr>
          <w:p w14:paraId="63769273" w14:textId="77777777" w:rsidR="00EA11FF" w:rsidRDefault="00EA11FF" w:rsidP="00A84332">
            <w:pPr>
              <w:jc w:val="left"/>
              <w:rPr>
                <w:rFonts w:ascii="游ゴシック" w:eastAsia="游ゴシック" w:hAnsi="游ゴシック"/>
                <w:b/>
                <w:bCs/>
              </w:rPr>
            </w:pPr>
          </w:p>
        </w:tc>
      </w:tr>
    </w:tbl>
    <w:p w14:paraId="4270E657" w14:textId="6428BB52" w:rsidR="00B5577B" w:rsidRDefault="00B5577B" w:rsidP="00FD4C26">
      <w:pPr>
        <w:jc w:val="left"/>
        <w:rPr>
          <w:rFonts w:ascii="游ゴシック" w:eastAsia="游ゴシック" w:hAnsi="游ゴシック"/>
          <w:b/>
          <w:bCs/>
        </w:rPr>
      </w:pPr>
    </w:p>
    <w:p w14:paraId="5E67A810" w14:textId="49A74434" w:rsidR="00276209" w:rsidRDefault="00276209" w:rsidP="00FD4C26">
      <w:pPr>
        <w:jc w:val="left"/>
        <w:rPr>
          <w:rFonts w:ascii="游ゴシック" w:eastAsia="游ゴシック" w:hAnsi="游ゴシック"/>
          <w:b/>
          <w:bCs/>
        </w:rPr>
      </w:pPr>
    </w:p>
    <w:p w14:paraId="799B0970" w14:textId="503FC7D6" w:rsidR="00076F66" w:rsidRPr="00076F66" w:rsidRDefault="00276209" w:rsidP="00276209">
      <w:pPr>
        <w:jc w:val="left"/>
        <w:rPr>
          <w:rFonts w:ascii="游ゴシック" w:eastAsia="游ゴシック" w:hAnsi="游ゴシック"/>
          <w:b/>
          <w:bCs/>
          <w:sz w:val="28"/>
          <w:szCs w:val="32"/>
        </w:rPr>
      </w:pPr>
      <w:r w:rsidRPr="00B5577B">
        <w:rPr>
          <w:rFonts w:ascii="游ゴシック" w:eastAsia="游ゴシック" w:hAnsi="游ゴシック" w:hint="eastAsia"/>
          <w:b/>
          <w:bCs/>
          <w:sz w:val="28"/>
          <w:szCs w:val="32"/>
        </w:rPr>
        <w:lastRenderedPageBreak/>
        <w:t>【参考】</w:t>
      </w:r>
      <w:r>
        <w:rPr>
          <w:rFonts w:ascii="游ゴシック" w:eastAsia="游ゴシック" w:hAnsi="游ゴシック" w:hint="eastAsia"/>
          <w:b/>
          <w:bCs/>
          <w:sz w:val="28"/>
          <w:szCs w:val="32"/>
        </w:rPr>
        <w:t>備蓄品・資機材</w:t>
      </w:r>
      <w:r w:rsidRPr="00B5577B">
        <w:rPr>
          <w:rFonts w:ascii="游ゴシック" w:eastAsia="游ゴシック" w:hAnsi="游ゴシック" w:hint="eastAsia"/>
          <w:b/>
          <w:bCs/>
          <w:sz w:val="28"/>
          <w:szCs w:val="32"/>
        </w:rPr>
        <w:t>リスト</w:t>
      </w:r>
    </w:p>
    <w:tbl>
      <w:tblPr>
        <w:tblStyle w:val="a3"/>
        <w:tblW w:w="0" w:type="auto"/>
        <w:tblLook w:val="04A0" w:firstRow="1" w:lastRow="0" w:firstColumn="1" w:lastColumn="0" w:noHBand="0" w:noVBand="1"/>
      </w:tblPr>
      <w:tblGrid>
        <w:gridCol w:w="3256"/>
        <w:gridCol w:w="1134"/>
        <w:gridCol w:w="2409"/>
        <w:gridCol w:w="2261"/>
      </w:tblGrid>
      <w:tr w:rsidR="00076F66" w:rsidRPr="00EA11FF" w14:paraId="2F38DACA" w14:textId="77777777" w:rsidTr="00076F66">
        <w:tc>
          <w:tcPr>
            <w:tcW w:w="3256" w:type="dxa"/>
            <w:shd w:val="clear" w:color="auto" w:fill="0070C0"/>
          </w:tcPr>
          <w:p w14:paraId="3E8136B9" w14:textId="1874D16F" w:rsidR="00076F66" w:rsidRPr="00EA11FF" w:rsidRDefault="00076F66" w:rsidP="00076F66">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品名</w:t>
            </w:r>
          </w:p>
        </w:tc>
        <w:tc>
          <w:tcPr>
            <w:tcW w:w="1134" w:type="dxa"/>
            <w:shd w:val="clear" w:color="auto" w:fill="0070C0"/>
          </w:tcPr>
          <w:p w14:paraId="7E1D2308" w14:textId="14E9D948" w:rsidR="00076F66" w:rsidRPr="00EA11FF" w:rsidRDefault="00076F66" w:rsidP="00076F66">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数量</w:t>
            </w:r>
          </w:p>
        </w:tc>
        <w:tc>
          <w:tcPr>
            <w:tcW w:w="2409" w:type="dxa"/>
            <w:shd w:val="clear" w:color="auto" w:fill="0070C0"/>
          </w:tcPr>
          <w:p w14:paraId="6723F034" w14:textId="35DB5AB5" w:rsidR="00076F66" w:rsidRPr="00EA11FF" w:rsidRDefault="00076F66" w:rsidP="00076F66">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保管場所</w:t>
            </w:r>
          </w:p>
        </w:tc>
        <w:tc>
          <w:tcPr>
            <w:tcW w:w="2261" w:type="dxa"/>
            <w:shd w:val="clear" w:color="auto" w:fill="0070C0"/>
          </w:tcPr>
          <w:p w14:paraId="2E7A91D1" w14:textId="5435AD67" w:rsidR="00076F66" w:rsidRPr="00EA11FF" w:rsidRDefault="00076F66" w:rsidP="00076F66">
            <w:pPr>
              <w:jc w:val="center"/>
              <w:rPr>
                <w:rFonts w:ascii="游ゴシック" w:eastAsia="游ゴシック" w:hAnsi="游ゴシック"/>
                <w:b/>
                <w:bCs/>
                <w:color w:val="FFFFFF" w:themeColor="background1"/>
              </w:rPr>
            </w:pPr>
            <w:r>
              <w:rPr>
                <w:rFonts w:ascii="游ゴシック" w:eastAsia="游ゴシック" w:hAnsi="游ゴシック" w:hint="eastAsia"/>
                <w:b/>
                <w:bCs/>
                <w:color w:val="FFFFFF" w:themeColor="background1"/>
              </w:rPr>
              <w:t>備考</w:t>
            </w:r>
          </w:p>
        </w:tc>
      </w:tr>
      <w:tr w:rsidR="002C4E56" w14:paraId="102DA0EF" w14:textId="77777777" w:rsidTr="00076F66">
        <w:trPr>
          <w:trHeight w:val="567"/>
        </w:trPr>
        <w:tc>
          <w:tcPr>
            <w:tcW w:w="3256" w:type="dxa"/>
          </w:tcPr>
          <w:p w14:paraId="332E4562" w14:textId="77777777" w:rsidR="002C4E56" w:rsidRDefault="002C4E56" w:rsidP="007072A6">
            <w:pPr>
              <w:jc w:val="left"/>
              <w:rPr>
                <w:rFonts w:ascii="游ゴシック" w:eastAsia="游ゴシック" w:hAnsi="游ゴシック"/>
                <w:b/>
                <w:bCs/>
              </w:rPr>
            </w:pPr>
          </w:p>
        </w:tc>
        <w:tc>
          <w:tcPr>
            <w:tcW w:w="1134" w:type="dxa"/>
          </w:tcPr>
          <w:p w14:paraId="11289DD1" w14:textId="77777777" w:rsidR="002C4E56" w:rsidRDefault="002C4E56" w:rsidP="007072A6">
            <w:pPr>
              <w:jc w:val="left"/>
              <w:rPr>
                <w:rFonts w:ascii="游ゴシック" w:eastAsia="游ゴシック" w:hAnsi="游ゴシック"/>
                <w:b/>
                <w:bCs/>
              </w:rPr>
            </w:pPr>
          </w:p>
        </w:tc>
        <w:tc>
          <w:tcPr>
            <w:tcW w:w="2409" w:type="dxa"/>
          </w:tcPr>
          <w:p w14:paraId="5E3B0CE7" w14:textId="77777777" w:rsidR="002C4E56" w:rsidRDefault="002C4E56" w:rsidP="007072A6">
            <w:pPr>
              <w:jc w:val="left"/>
              <w:rPr>
                <w:rFonts w:ascii="游ゴシック" w:eastAsia="游ゴシック" w:hAnsi="游ゴシック"/>
                <w:b/>
                <w:bCs/>
              </w:rPr>
            </w:pPr>
          </w:p>
        </w:tc>
        <w:tc>
          <w:tcPr>
            <w:tcW w:w="2261" w:type="dxa"/>
          </w:tcPr>
          <w:p w14:paraId="1A6AD9AE" w14:textId="77777777" w:rsidR="002C4E56" w:rsidRDefault="002C4E56" w:rsidP="007072A6">
            <w:pPr>
              <w:jc w:val="left"/>
              <w:rPr>
                <w:rFonts w:ascii="游ゴシック" w:eastAsia="游ゴシック" w:hAnsi="游ゴシック"/>
                <w:b/>
                <w:bCs/>
              </w:rPr>
            </w:pPr>
          </w:p>
        </w:tc>
      </w:tr>
      <w:tr w:rsidR="002C4E56" w14:paraId="23866223" w14:textId="77777777" w:rsidTr="00076F66">
        <w:trPr>
          <w:trHeight w:val="567"/>
        </w:trPr>
        <w:tc>
          <w:tcPr>
            <w:tcW w:w="3256" w:type="dxa"/>
          </w:tcPr>
          <w:p w14:paraId="4183B78F" w14:textId="77777777" w:rsidR="002C4E56" w:rsidRDefault="002C4E56" w:rsidP="007072A6">
            <w:pPr>
              <w:jc w:val="left"/>
              <w:rPr>
                <w:rFonts w:ascii="游ゴシック" w:eastAsia="游ゴシック" w:hAnsi="游ゴシック"/>
                <w:b/>
                <w:bCs/>
              </w:rPr>
            </w:pPr>
          </w:p>
        </w:tc>
        <w:tc>
          <w:tcPr>
            <w:tcW w:w="1134" w:type="dxa"/>
          </w:tcPr>
          <w:p w14:paraId="7525AE68" w14:textId="77777777" w:rsidR="002C4E56" w:rsidRDefault="002C4E56" w:rsidP="007072A6">
            <w:pPr>
              <w:jc w:val="left"/>
              <w:rPr>
                <w:rFonts w:ascii="游ゴシック" w:eastAsia="游ゴシック" w:hAnsi="游ゴシック"/>
                <w:b/>
                <w:bCs/>
              </w:rPr>
            </w:pPr>
          </w:p>
        </w:tc>
        <w:tc>
          <w:tcPr>
            <w:tcW w:w="2409" w:type="dxa"/>
          </w:tcPr>
          <w:p w14:paraId="41A0B43B" w14:textId="77777777" w:rsidR="002C4E56" w:rsidRDefault="002C4E56" w:rsidP="007072A6">
            <w:pPr>
              <w:jc w:val="left"/>
              <w:rPr>
                <w:rFonts w:ascii="游ゴシック" w:eastAsia="游ゴシック" w:hAnsi="游ゴシック"/>
                <w:b/>
                <w:bCs/>
              </w:rPr>
            </w:pPr>
          </w:p>
        </w:tc>
        <w:tc>
          <w:tcPr>
            <w:tcW w:w="2261" w:type="dxa"/>
          </w:tcPr>
          <w:p w14:paraId="4D2F1D5D" w14:textId="77777777" w:rsidR="002C4E56" w:rsidRDefault="002C4E56" w:rsidP="007072A6">
            <w:pPr>
              <w:jc w:val="left"/>
              <w:rPr>
                <w:rFonts w:ascii="游ゴシック" w:eastAsia="游ゴシック" w:hAnsi="游ゴシック"/>
                <w:b/>
                <w:bCs/>
              </w:rPr>
            </w:pPr>
          </w:p>
        </w:tc>
      </w:tr>
      <w:tr w:rsidR="002C4E56" w14:paraId="38D40CC3" w14:textId="77777777" w:rsidTr="00076F66">
        <w:trPr>
          <w:trHeight w:val="567"/>
        </w:trPr>
        <w:tc>
          <w:tcPr>
            <w:tcW w:w="3256" w:type="dxa"/>
          </w:tcPr>
          <w:p w14:paraId="756F9B06" w14:textId="77777777" w:rsidR="002C4E56" w:rsidRDefault="002C4E56" w:rsidP="007072A6">
            <w:pPr>
              <w:jc w:val="left"/>
              <w:rPr>
                <w:rFonts w:ascii="游ゴシック" w:eastAsia="游ゴシック" w:hAnsi="游ゴシック"/>
                <w:b/>
                <w:bCs/>
              </w:rPr>
            </w:pPr>
          </w:p>
        </w:tc>
        <w:tc>
          <w:tcPr>
            <w:tcW w:w="1134" w:type="dxa"/>
          </w:tcPr>
          <w:p w14:paraId="559B2BDD" w14:textId="77777777" w:rsidR="002C4E56" w:rsidRDefault="002C4E56" w:rsidP="007072A6">
            <w:pPr>
              <w:jc w:val="left"/>
              <w:rPr>
                <w:rFonts w:ascii="游ゴシック" w:eastAsia="游ゴシック" w:hAnsi="游ゴシック"/>
                <w:b/>
                <w:bCs/>
              </w:rPr>
            </w:pPr>
          </w:p>
        </w:tc>
        <w:tc>
          <w:tcPr>
            <w:tcW w:w="2409" w:type="dxa"/>
          </w:tcPr>
          <w:p w14:paraId="3CEEB2B3" w14:textId="77777777" w:rsidR="002C4E56" w:rsidRDefault="002C4E56" w:rsidP="007072A6">
            <w:pPr>
              <w:jc w:val="left"/>
              <w:rPr>
                <w:rFonts w:ascii="游ゴシック" w:eastAsia="游ゴシック" w:hAnsi="游ゴシック"/>
                <w:b/>
                <w:bCs/>
              </w:rPr>
            </w:pPr>
          </w:p>
        </w:tc>
        <w:tc>
          <w:tcPr>
            <w:tcW w:w="2261" w:type="dxa"/>
          </w:tcPr>
          <w:p w14:paraId="2C4A48B5" w14:textId="77777777" w:rsidR="002C4E56" w:rsidRDefault="002C4E56" w:rsidP="007072A6">
            <w:pPr>
              <w:jc w:val="left"/>
              <w:rPr>
                <w:rFonts w:ascii="游ゴシック" w:eastAsia="游ゴシック" w:hAnsi="游ゴシック"/>
                <w:b/>
                <w:bCs/>
              </w:rPr>
            </w:pPr>
          </w:p>
        </w:tc>
      </w:tr>
      <w:tr w:rsidR="002C4E56" w14:paraId="10AE06BC" w14:textId="77777777" w:rsidTr="00076F66">
        <w:trPr>
          <w:trHeight w:val="567"/>
        </w:trPr>
        <w:tc>
          <w:tcPr>
            <w:tcW w:w="3256" w:type="dxa"/>
          </w:tcPr>
          <w:p w14:paraId="39FA79D8" w14:textId="77777777" w:rsidR="002C4E56" w:rsidRDefault="002C4E56" w:rsidP="007072A6">
            <w:pPr>
              <w:jc w:val="left"/>
              <w:rPr>
                <w:rFonts w:ascii="游ゴシック" w:eastAsia="游ゴシック" w:hAnsi="游ゴシック"/>
                <w:b/>
                <w:bCs/>
              </w:rPr>
            </w:pPr>
          </w:p>
        </w:tc>
        <w:tc>
          <w:tcPr>
            <w:tcW w:w="1134" w:type="dxa"/>
          </w:tcPr>
          <w:p w14:paraId="5921279D" w14:textId="77777777" w:rsidR="002C4E56" w:rsidRDefault="002C4E56" w:rsidP="007072A6">
            <w:pPr>
              <w:jc w:val="left"/>
              <w:rPr>
                <w:rFonts w:ascii="游ゴシック" w:eastAsia="游ゴシック" w:hAnsi="游ゴシック"/>
                <w:b/>
                <w:bCs/>
              </w:rPr>
            </w:pPr>
          </w:p>
        </w:tc>
        <w:tc>
          <w:tcPr>
            <w:tcW w:w="2409" w:type="dxa"/>
          </w:tcPr>
          <w:p w14:paraId="67F98B33" w14:textId="77777777" w:rsidR="002C4E56" w:rsidRDefault="002C4E56" w:rsidP="007072A6">
            <w:pPr>
              <w:jc w:val="left"/>
              <w:rPr>
                <w:rFonts w:ascii="游ゴシック" w:eastAsia="游ゴシック" w:hAnsi="游ゴシック"/>
                <w:b/>
                <w:bCs/>
              </w:rPr>
            </w:pPr>
          </w:p>
        </w:tc>
        <w:tc>
          <w:tcPr>
            <w:tcW w:w="2261" w:type="dxa"/>
          </w:tcPr>
          <w:p w14:paraId="6B5E0335" w14:textId="77777777" w:rsidR="002C4E56" w:rsidRDefault="002C4E56" w:rsidP="007072A6">
            <w:pPr>
              <w:jc w:val="left"/>
              <w:rPr>
                <w:rFonts w:ascii="游ゴシック" w:eastAsia="游ゴシック" w:hAnsi="游ゴシック"/>
                <w:b/>
                <w:bCs/>
              </w:rPr>
            </w:pPr>
          </w:p>
        </w:tc>
      </w:tr>
      <w:tr w:rsidR="002C4E56" w14:paraId="6C928640" w14:textId="77777777" w:rsidTr="00076F66">
        <w:trPr>
          <w:trHeight w:val="567"/>
        </w:trPr>
        <w:tc>
          <w:tcPr>
            <w:tcW w:w="3256" w:type="dxa"/>
          </w:tcPr>
          <w:p w14:paraId="7F452526" w14:textId="77777777" w:rsidR="002C4E56" w:rsidRDefault="002C4E56" w:rsidP="007072A6">
            <w:pPr>
              <w:jc w:val="left"/>
              <w:rPr>
                <w:rFonts w:ascii="游ゴシック" w:eastAsia="游ゴシック" w:hAnsi="游ゴシック"/>
                <w:b/>
                <w:bCs/>
              </w:rPr>
            </w:pPr>
          </w:p>
        </w:tc>
        <w:tc>
          <w:tcPr>
            <w:tcW w:w="1134" w:type="dxa"/>
          </w:tcPr>
          <w:p w14:paraId="1AAF0E41" w14:textId="77777777" w:rsidR="002C4E56" w:rsidRDefault="002C4E56" w:rsidP="007072A6">
            <w:pPr>
              <w:jc w:val="left"/>
              <w:rPr>
                <w:rFonts w:ascii="游ゴシック" w:eastAsia="游ゴシック" w:hAnsi="游ゴシック"/>
                <w:b/>
                <w:bCs/>
              </w:rPr>
            </w:pPr>
          </w:p>
        </w:tc>
        <w:tc>
          <w:tcPr>
            <w:tcW w:w="2409" w:type="dxa"/>
          </w:tcPr>
          <w:p w14:paraId="48C2995F" w14:textId="77777777" w:rsidR="002C4E56" w:rsidRDefault="002C4E56" w:rsidP="007072A6">
            <w:pPr>
              <w:jc w:val="left"/>
              <w:rPr>
                <w:rFonts w:ascii="游ゴシック" w:eastAsia="游ゴシック" w:hAnsi="游ゴシック"/>
                <w:b/>
                <w:bCs/>
              </w:rPr>
            </w:pPr>
          </w:p>
        </w:tc>
        <w:tc>
          <w:tcPr>
            <w:tcW w:w="2261" w:type="dxa"/>
          </w:tcPr>
          <w:p w14:paraId="6C82AF78" w14:textId="77777777" w:rsidR="002C4E56" w:rsidRDefault="002C4E56" w:rsidP="007072A6">
            <w:pPr>
              <w:jc w:val="left"/>
              <w:rPr>
                <w:rFonts w:ascii="游ゴシック" w:eastAsia="游ゴシック" w:hAnsi="游ゴシック"/>
                <w:b/>
                <w:bCs/>
              </w:rPr>
            </w:pPr>
          </w:p>
        </w:tc>
      </w:tr>
      <w:tr w:rsidR="00076F66" w14:paraId="1347A2A7" w14:textId="77777777" w:rsidTr="00076F66">
        <w:trPr>
          <w:trHeight w:val="567"/>
        </w:trPr>
        <w:tc>
          <w:tcPr>
            <w:tcW w:w="3256" w:type="dxa"/>
          </w:tcPr>
          <w:p w14:paraId="4EFB14D0" w14:textId="77777777" w:rsidR="00076F66" w:rsidRDefault="00076F66" w:rsidP="007072A6">
            <w:pPr>
              <w:jc w:val="left"/>
              <w:rPr>
                <w:rFonts w:ascii="游ゴシック" w:eastAsia="游ゴシック" w:hAnsi="游ゴシック"/>
                <w:b/>
                <w:bCs/>
              </w:rPr>
            </w:pPr>
          </w:p>
        </w:tc>
        <w:tc>
          <w:tcPr>
            <w:tcW w:w="1134" w:type="dxa"/>
          </w:tcPr>
          <w:p w14:paraId="115A553E" w14:textId="77777777" w:rsidR="00076F66" w:rsidRDefault="00076F66" w:rsidP="007072A6">
            <w:pPr>
              <w:jc w:val="left"/>
              <w:rPr>
                <w:rFonts w:ascii="游ゴシック" w:eastAsia="游ゴシック" w:hAnsi="游ゴシック"/>
                <w:b/>
                <w:bCs/>
              </w:rPr>
            </w:pPr>
          </w:p>
        </w:tc>
        <w:tc>
          <w:tcPr>
            <w:tcW w:w="2409" w:type="dxa"/>
          </w:tcPr>
          <w:p w14:paraId="5184F1A8" w14:textId="77777777" w:rsidR="00076F66" w:rsidRDefault="00076F66" w:rsidP="007072A6">
            <w:pPr>
              <w:jc w:val="left"/>
              <w:rPr>
                <w:rFonts w:ascii="游ゴシック" w:eastAsia="游ゴシック" w:hAnsi="游ゴシック"/>
                <w:b/>
                <w:bCs/>
              </w:rPr>
            </w:pPr>
          </w:p>
        </w:tc>
        <w:tc>
          <w:tcPr>
            <w:tcW w:w="2261" w:type="dxa"/>
          </w:tcPr>
          <w:p w14:paraId="74379478" w14:textId="77777777" w:rsidR="00076F66" w:rsidRDefault="00076F66" w:rsidP="007072A6">
            <w:pPr>
              <w:jc w:val="left"/>
              <w:rPr>
                <w:rFonts w:ascii="游ゴシック" w:eastAsia="游ゴシック" w:hAnsi="游ゴシック"/>
                <w:b/>
                <w:bCs/>
              </w:rPr>
            </w:pPr>
          </w:p>
        </w:tc>
      </w:tr>
      <w:tr w:rsidR="00076F66" w14:paraId="1A2B38DF" w14:textId="77777777" w:rsidTr="00076F66">
        <w:trPr>
          <w:trHeight w:val="567"/>
        </w:trPr>
        <w:tc>
          <w:tcPr>
            <w:tcW w:w="3256" w:type="dxa"/>
          </w:tcPr>
          <w:p w14:paraId="3E37993D" w14:textId="77777777" w:rsidR="00076F66" w:rsidRDefault="00076F66" w:rsidP="007072A6">
            <w:pPr>
              <w:jc w:val="left"/>
              <w:rPr>
                <w:rFonts w:ascii="游ゴシック" w:eastAsia="游ゴシック" w:hAnsi="游ゴシック"/>
                <w:b/>
                <w:bCs/>
              </w:rPr>
            </w:pPr>
          </w:p>
        </w:tc>
        <w:tc>
          <w:tcPr>
            <w:tcW w:w="1134" w:type="dxa"/>
          </w:tcPr>
          <w:p w14:paraId="75FE9851" w14:textId="77777777" w:rsidR="00076F66" w:rsidRDefault="00076F66" w:rsidP="007072A6">
            <w:pPr>
              <w:jc w:val="left"/>
              <w:rPr>
                <w:rFonts w:ascii="游ゴシック" w:eastAsia="游ゴシック" w:hAnsi="游ゴシック"/>
                <w:b/>
                <w:bCs/>
              </w:rPr>
            </w:pPr>
          </w:p>
        </w:tc>
        <w:tc>
          <w:tcPr>
            <w:tcW w:w="2409" w:type="dxa"/>
          </w:tcPr>
          <w:p w14:paraId="43264F7D" w14:textId="77777777" w:rsidR="00076F66" w:rsidRDefault="00076F66" w:rsidP="007072A6">
            <w:pPr>
              <w:jc w:val="left"/>
              <w:rPr>
                <w:rFonts w:ascii="游ゴシック" w:eastAsia="游ゴシック" w:hAnsi="游ゴシック"/>
                <w:b/>
                <w:bCs/>
              </w:rPr>
            </w:pPr>
          </w:p>
        </w:tc>
        <w:tc>
          <w:tcPr>
            <w:tcW w:w="2261" w:type="dxa"/>
          </w:tcPr>
          <w:p w14:paraId="2FC45630" w14:textId="77777777" w:rsidR="00076F66" w:rsidRDefault="00076F66" w:rsidP="007072A6">
            <w:pPr>
              <w:jc w:val="left"/>
              <w:rPr>
                <w:rFonts w:ascii="游ゴシック" w:eastAsia="游ゴシック" w:hAnsi="游ゴシック"/>
                <w:b/>
                <w:bCs/>
              </w:rPr>
            </w:pPr>
          </w:p>
        </w:tc>
      </w:tr>
      <w:tr w:rsidR="00076F66" w14:paraId="4705B339" w14:textId="77777777" w:rsidTr="00076F66">
        <w:trPr>
          <w:trHeight w:val="567"/>
        </w:trPr>
        <w:tc>
          <w:tcPr>
            <w:tcW w:w="3256" w:type="dxa"/>
          </w:tcPr>
          <w:p w14:paraId="073176CA" w14:textId="77777777" w:rsidR="00076F66" w:rsidRDefault="00076F66" w:rsidP="007072A6">
            <w:pPr>
              <w:jc w:val="left"/>
              <w:rPr>
                <w:rFonts w:ascii="游ゴシック" w:eastAsia="游ゴシック" w:hAnsi="游ゴシック"/>
                <w:b/>
                <w:bCs/>
              </w:rPr>
            </w:pPr>
          </w:p>
        </w:tc>
        <w:tc>
          <w:tcPr>
            <w:tcW w:w="1134" w:type="dxa"/>
          </w:tcPr>
          <w:p w14:paraId="0FA6EA91" w14:textId="77777777" w:rsidR="00076F66" w:rsidRDefault="00076F66" w:rsidP="007072A6">
            <w:pPr>
              <w:jc w:val="left"/>
              <w:rPr>
                <w:rFonts w:ascii="游ゴシック" w:eastAsia="游ゴシック" w:hAnsi="游ゴシック"/>
                <w:b/>
                <w:bCs/>
              </w:rPr>
            </w:pPr>
          </w:p>
        </w:tc>
        <w:tc>
          <w:tcPr>
            <w:tcW w:w="2409" w:type="dxa"/>
          </w:tcPr>
          <w:p w14:paraId="11818596" w14:textId="77777777" w:rsidR="00076F66" w:rsidRDefault="00076F66" w:rsidP="007072A6">
            <w:pPr>
              <w:jc w:val="left"/>
              <w:rPr>
                <w:rFonts w:ascii="游ゴシック" w:eastAsia="游ゴシック" w:hAnsi="游ゴシック"/>
                <w:b/>
                <w:bCs/>
              </w:rPr>
            </w:pPr>
          </w:p>
        </w:tc>
        <w:tc>
          <w:tcPr>
            <w:tcW w:w="2261" w:type="dxa"/>
          </w:tcPr>
          <w:p w14:paraId="30EE74DB" w14:textId="77777777" w:rsidR="00076F66" w:rsidRDefault="00076F66" w:rsidP="007072A6">
            <w:pPr>
              <w:jc w:val="left"/>
              <w:rPr>
                <w:rFonts w:ascii="游ゴシック" w:eastAsia="游ゴシック" w:hAnsi="游ゴシック"/>
                <w:b/>
                <w:bCs/>
              </w:rPr>
            </w:pPr>
          </w:p>
        </w:tc>
      </w:tr>
      <w:tr w:rsidR="00076F66" w14:paraId="193CA2B8" w14:textId="77777777" w:rsidTr="00076F66">
        <w:trPr>
          <w:trHeight w:val="567"/>
        </w:trPr>
        <w:tc>
          <w:tcPr>
            <w:tcW w:w="3256" w:type="dxa"/>
          </w:tcPr>
          <w:p w14:paraId="6588C5A6" w14:textId="77777777" w:rsidR="00076F66" w:rsidRDefault="00076F66" w:rsidP="007072A6">
            <w:pPr>
              <w:jc w:val="left"/>
              <w:rPr>
                <w:rFonts w:ascii="游ゴシック" w:eastAsia="游ゴシック" w:hAnsi="游ゴシック"/>
                <w:b/>
                <w:bCs/>
              </w:rPr>
            </w:pPr>
          </w:p>
        </w:tc>
        <w:tc>
          <w:tcPr>
            <w:tcW w:w="1134" w:type="dxa"/>
          </w:tcPr>
          <w:p w14:paraId="4B136B70" w14:textId="77777777" w:rsidR="00076F66" w:rsidRDefault="00076F66" w:rsidP="007072A6">
            <w:pPr>
              <w:jc w:val="left"/>
              <w:rPr>
                <w:rFonts w:ascii="游ゴシック" w:eastAsia="游ゴシック" w:hAnsi="游ゴシック"/>
                <w:b/>
                <w:bCs/>
              </w:rPr>
            </w:pPr>
          </w:p>
        </w:tc>
        <w:tc>
          <w:tcPr>
            <w:tcW w:w="2409" w:type="dxa"/>
          </w:tcPr>
          <w:p w14:paraId="430D8460" w14:textId="77777777" w:rsidR="00076F66" w:rsidRDefault="00076F66" w:rsidP="007072A6">
            <w:pPr>
              <w:jc w:val="left"/>
              <w:rPr>
                <w:rFonts w:ascii="游ゴシック" w:eastAsia="游ゴシック" w:hAnsi="游ゴシック"/>
                <w:b/>
                <w:bCs/>
              </w:rPr>
            </w:pPr>
          </w:p>
        </w:tc>
        <w:tc>
          <w:tcPr>
            <w:tcW w:w="2261" w:type="dxa"/>
          </w:tcPr>
          <w:p w14:paraId="789C24CC" w14:textId="77777777" w:rsidR="00076F66" w:rsidRDefault="00076F66" w:rsidP="007072A6">
            <w:pPr>
              <w:jc w:val="left"/>
              <w:rPr>
                <w:rFonts w:ascii="游ゴシック" w:eastAsia="游ゴシック" w:hAnsi="游ゴシック"/>
                <w:b/>
                <w:bCs/>
              </w:rPr>
            </w:pPr>
          </w:p>
        </w:tc>
      </w:tr>
      <w:tr w:rsidR="00076F66" w14:paraId="1278F8EE" w14:textId="77777777" w:rsidTr="00076F66">
        <w:trPr>
          <w:trHeight w:val="567"/>
        </w:trPr>
        <w:tc>
          <w:tcPr>
            <w:tcW w:w="3256" w:type="dxa"/>
          </w:tcPr>
          <w:p w14:paraId="463B2304" w14:textId="77777777" w:rsidR="00076F66" w:rsidRDefault="00076F66" w:rsidP="007072A6">
            <w:pPr>
              <w:jc w:val="left"/>
              <w:rPr>
                <w:rFonts w:ascii="游ゴシック" w:eastAsia="游ゴシック" w:hAnsi="游ゴシック"/>
                <w:b/>
                <w:bCs/>
              </w:rPr>
            </w:pPr>
          </w:p>
        </w:tc>
        <w:tc>
          <w:tcPr>
            <w:tcW w:w="1134" w:type="dxa"/>
          </w:tcPr>
          <w:p w14:paraId="65BB36CE" w14:textId="77777777" w:rsidR="00076F66" w:rsidRDefault="00076F66" w:rsidP="007072A6">
            <w:pPr>
              <w:jc w:val="left"/>
              <w:rPr>
                <w:rFonts w:ascii="游ゴシック" w:eastAsia="游ゴシック" w:hAnsi="游ゴシック"/>
                <w:b/>
                <w:bCs/>
              </w:rPr>
            </w:pPr>
          </w:p>
        </w:tc>
        <w:tc>
          <w:tcPr>
            <w:tcW w:w="2409" w:type="dxa"/>
          </w:tcPr>
          <w:p w14:paraId="5A325B52" w14:textId="77777777" w:rsidR="00076F66" w:rsidRDefault="00076F66" w:rsidP="007072A6">
            <w:pPr>
              <w:jc w:val="left"/>
              <w:rPr>
                <w:rFonts w:ascii="游ゴシック" w:eastAsia="游ゴシック" w:hAnsi="游ゴシック"/>
                <w:b/>
                <w:bCs/>
              </w:rPr>
            </w:pPr>
          </w:p>
        </w:tc>
        <w:tc>
          <w:tcPr>
            <w:tcW w:w="2261" w:type="dxa"/>
          </w:tcPr>
          <w:p w14:paraId="58E63480" w14:textId="77777777" w:rsidR="00076F66" w:rsidRDefault="00076F66" w:rsidP="007072A6">
            <w:pPr>
              <w:jc w:val="left"/>
              <w:rPr>
                <w:rFonts w:ascii="游ゴシック" w:eastAsia="游ゴシック" w:hAnsi="游ゴシック"/>
                <w:b/>
                <w:bCs/>
              </w:rPr>
            </w:pPr>
          </w:p>
        </w:tc>
      </w:tr>
      <w:tr w:rsidR="00076F66" w14:paraId="021C8DD5" w14:textId="77777777" w:rsidTr="00076F66">
        <w:trPr>
          <w:trHeight w:val="567"/>
        </w:trPr>
        <w:tc>
          <w:tcPr>
            <w:tcW w:w="3256" w:type="dxa"/>
          </w:tcPr>
          <w:p w14:paraId="45F2818D" w14:textId="77777777" w:rsidR="00076F66" w:rsidRDefault="00076F66" w:rsidP="007072A6">
            <w:pPr>
              <w:jc w:val="left"/>
              <w:rPr>
                <w:rFonts w:ascii="游ゴシック" w:eastAsia="游ゴシック" w:hAnsi="游ゴシック"/>
                <w:b/>
                <w:bCs/>
              </w:rPr>
            </w:pPr>
          </w:p>
        </w:tc>
        <w:tc>
          <w:tcPr>
            <w:tcW w:w="1134" w:type="dxa"/>
          </w:tcPr>
          <w:p w14:paraId="0360D5D1" w14:textId="77777777" w:rsidR="00076F66" w:rsidRDefault="00076F66" w:rsidP="007072A6">
            <w:pPr>
              <w:jc w:val="left"/>
              <w:rPr>
                <w:rFonts w:ascii="游ゴシック" w:eastAsia="游ゴシック" w:hAnsi="游ゴシック"/>
                <w:b/>
                <w:bCs/>
              </w:rPr>
            </w:pPr>
          </w:p>
        </w:tc>
        <w:tc>
          <w:tcPr>
            <w:tcW w:w="2409" w:type="dxa"/>
          </w:tcPr>
          <w:p w14:paraId="34F7735D" w14:textId="77777777" w:rsidR="00076F66" w:rsidRDefault="00076F66" w:rsidP="007072A6">
            <w:pPr>
              <w:jc w:val="left"/>
              <w:rPr>
                <w:rFonts w:ascii="游ゴシック" w:eastAsia="游ゴシック" w:hAnsi="游ゴシック"/>
                <w:b/>
                <w:bCs/>
              </w:rPr>
            </w:pPr>
          </w:p>
        </w:tc>
        <w:tc>
          <w:tcPr>
            <w:tcW w:w="2261" w:type="dxa"/>
          </w:tcPr>
          <w:p w14:paraId="141198B8" w14:textId="77777777" w:rsidR="00076F66" w:rsidRDefault="00076F66" w:rsidP="007072A6">
            <w:pPr>
              <w:jc w:val="left"/>
              <w:rPr>
                <w:rFonts w:ascii="游ゴシック" w:eastAsia="游ゴシック" w:hAnsi="游ゴシック"/>
                <w:b/>
                <w:bCs/>
              </w:rPr>
            </w:pPr>
          </w:p>
        </w:tc>
      </w:tr>
      <w:tr w:rsidR="00076F66" w14:paraId="355E34FD" w14:textId="77777777" w:rsidTr="00076F66">
        <w:trPr>
          <w:trHeight w:val="567"/>
        </w:trPr>
        <w:tc>
          <w:tcPr>
            <w:tcW w:w="3256" w:type="dxa"/>
          </w:tcPr>
          <w:p w14:paraId="1C79E6B1" w14:textId="77777777" w:rsidR="00076F66" w:rsidRDefault="00076F66" w:rsidP="007072A6">
            <w:pPr>
              <w:jc w:val="left"/>
              <w:rPr>
                <w:rFonts w:ascii="游ゴシック" w:eastAsia="游ゴシック" w:hAnsi="游ゴシック"/>
                <w:b/>
                <w:bCs/>
              </w:rPr>
            </w:pPr>
          </w:p>
        </w:tc>
        <w:tc>
          <w:tcPr>
            <w:tcW w:w="1134" w:type="dxa"/>
          </w:tcPr>
          <w:p w14:paraId="0B93E4A1" w14:textId="77777777" w:rsidR="00076F66" w:rsidRDefault="00076F66" w:rsidP="007072A6">
            <w:pPr>
              <w:jc w:val="left"/>
              <w:rPr>
                <w:rFonts w:ascii="游ゴシック" w:eastAsia="游ゴシック" w:hAnsi="游ゴシック"/>
                <w:b/>
                <w:bCs/>
              </w:rPr>
            </w:pPr>
          </w:p>
        </w:tc>
        <w:tc>
          <w:tcPr>
            <w:tcW w:w="2409" w:type="dxa"/>
          </w:tcPr>
          <w:p w14:paraId="43B6B42D" w14:textId="77777777" w:rsidR="00076F66" w:rsidRDefault="00076F66" w:rsidP="007072A6">
            <w:pPr>
              <w:jc w:val="left"/>
              <w:rPr>
                <w:rFonts w:ascii="游ゴシック" w:eastAsia="游ゴシック" w:hAnsi="游ゴシック"/>
                <w:b/>
                <w:bCs/>
              </w:rPr>
            </w:pPr>
          </w:p>
        </w:tc>
        <w:tc>
          <w:tcPr>
            <w:tcW w:w="2261" w:type="dxa"/>
          </w:tcPr>
          <w:p w14:paraId="532B0B52" w14:textId="77777777" w:rsidR="00076F66" w:rsidRDefault="00076F66" w:rsidP="007072A6">
            <w:pPr>
              <w:jc w:val="left"/>
              <w:rPr>
                <w:rFonts w:ascii="游ゴシック" w:eastAsia="游ゴシック" w:hAnsi="游ゴシック"/>
                <w:b/>
                <w:bCs/>
              </w:rPr>
            </w:pPr>
          </w:p>
        </w:tc>
      </w:tr>
      <w:tr w:rsidR="00076F66" w14:paraId="37D6E5F2" w14:textId="77777777" w:rsidTr="00076F66">
        <w:trPr>
          <w:trHeight w:val="567"/>
        </w:trPr>
        <w:tc>
          <w:tcPr>
            <w:tcW w:w="3256" w:type="dxa"/>
          </w:tcPr>
          <w:p w14:paraId="77C91BE9" w14:textId="77777777" w:rsidR="00076F66" w:rsidRDefault="00076F66" w:rsidP="007072A6">
            <w:pPr>
              <w:jc w:val="left"/>
              <w:rPr>
                <w:rFonts w:ascii="游ゴシック" w:eastAsia="游ゴシック" w:hAnsi="游ゴシック"/>
                <w:b/>
                <w:bCs/>
              </w:rPr>
            </w:pPr>
          </w:p>
        </w:tc>
        <w:tc>
          <w:tcPr>
            <w:tcW w:w="1134" w:type="dxa"/>
          </w:tcPr>
          <w:p w14:paraId="7940C036" w14:textId="77777777" w:rsidR="00076F66" w:rsidRDefault="00076F66" w:rsidP="007072A6">
            <w:pPr>
              <w:jc w:val="left"/>
              <w:rPr>
                <w:rFonts w:ascii="游ゴシック" w:eastAsia="游ゴシック" w:hAnsi="游ゴシック"/>
                <w:b/>
                <w:bCs/>
              </w:rPr>
            </w:pPr>
          </w:p>
        </w:tc>
        <w:tc>
          <w:tcPr>
            <w:tcW w:w="2409" w:type="dxa"/>
          </w:tcPr>
          <w:p w14:paraId="441AE083" w14:textId="77777777" w:rsidR="00076F66" w:rsidRDefault="00076F66" w:rsidP="007072A6">
            <w:pPr>
              <w:jc w:val="left"/>
              <w:rPr>
                <w:rFonts w:ascii="游ゴシック" w:eastAsia="游ゴシック" w:hAnsi="游ゴシック"/>
                <w:b/>
                <w:bCs/>
              </w:rPr>
            </w:pPr>
          </w:p>
        </w:tc>
        <w:tc>
          <w:tcPr>
            <w:tcW w:w="2261" w:type="dxa"/>
          </w:tcPr>
          <w:p w14:paraId="5623D608" w14:textId="77777777" w:rsidR="00076F66" w:rsidRDefault="00076F66" w:rsidP="007072A6">
            <w:pPr>
              <w:jc w:val="left"/>
              <w:rPr>
                <w:rFonts w:ascii="游ゴシック" w:eastAsia="游ゴシック" w:hAnsi="游ゴシック"/>
                <w:b/>
                <w:bCs/>
              </w:rPr>
            </w:pPr>
          </w:p>
        </w:tc>
      </w:tr>
      <w:tr w:rsidR="00076F66" w14:paraId="41ECCB04" w14:textId="77777777" w:rsidTr="00076F66">
        <w:trPr>
          <w:trHeight w:val="567"/>
        </w:trPr>
        <w:tc>
          <w:tcPr>
            <w:tcW w:w="3256" w:type="dxa"/>
          </w:tcPr>
          <w:p w14:paraId="4A40441D" w14:textId="77777777" w:rsidR="00076F66" w:rsidRDefault="00076F66" w:rsidP="007072A6">
            <w:pPr>
              <w:jc w:val="left"/>
              <w:rPr>
                <w:rFonts w:ascii="游ゴシック" w:eastAsia="游ゴシック" w:hAnsi="游ゴシック"/>
                <w:b/>
                <w:bCs/>
              </w:rPr>
            </w:pPr>
          </w:p>
        </w:tc>
        <w:tc>
          <w:tcPr>
            <w:tcW w:w="1134" w:type="dxa"/>
          </w:tcPr>
          <w:p w14:paraId="1E81E627" w14:textId="77777777" w:rsidR="00076F66" w:rsidRDefault="00076F66" w:rsidP="007072A6">
            <w:pPr>
              <w:jc w:val="left"/>
              <w:rPr>
                <w:rFonts w:ascii="游ゴシック" w:eastAsia="游ゴシック" w:hAnsi="游ゴシック"/>
                <w:b/>
                <w:bCs/>
              </w:rPr>
            </w:pPr>
          </w:p>
        </w:tc>
        <w:tc>
          <w:tcPr>
            <w:tcW w:w="2409" w:type="dxa"/>
          </w:tcPr>
          <w:p w14:paraId="786722EF" w14:textId="77777777" w:rsidR="00076F66" w:rsidRDefault="00076F66" w:rsidP="007072A6">
            <w:pPr>
              <w:jc w:val="left"/>
              <w:rPr>
                <w:rFonts w:ascii="游ゴシック" w:eastAsia="游ゴシック" w:hAnsi="游ゴシック"/>
                <w:b/>
                <w:bCs/>
              </w:rPr>
            </w:pPr>
          </w:p>
        </w:tc>
        <w:tc>
          <w:tcPr>
            <w:tcW w:w="2261" w:type="dxa"/>
          </w:tcPr>
          <w:p w14:paraId="27B41094" w14:textId="77777777" w:rsidR="00076F66" w:rsidRDefault="00076F66" w:rsidP="007072A6">
            <w:pPr>
              <w:jc w:val="left"/>
              <w:rPr>
                <w:rFonts w:ascii="游ゴシック" w:eastAsia="游ゴシック" w:hAnsi="游ゴシック"/>
                <w:b/>
                <w:bCs/>
              </w:rPr>
            </w:pPr>
          </w:p>
        </w:tc>
      </w:tr>
      <w:tr w:rsidR="00076F66" w14:paraId="37337B4B" w14:textId="77777777" w:rsidTr="00076F66">
        <w:trPr>
          <w:trHeight w:val="567"/>
        </w:trPr>
        <w:tc>
          <w:tcPr>
            <w:tcW w:w="3256" w:type="dxa"/>
          </w:tcPr>
          <w:p w14:paraId="34353CB5" w14:textId="77777777" w:rsidR="00076F66" w:rsidRDefault="00076F66" w:rsidP="007072A6">
            <w:pPr>
              <w:jc w:val="left"/>
              <w:rPr>
                <w:rFonts w:ascii="游ゴシック" w:eastAsia="游ゴシック" w:hAnsi="游ゴシック"/>
                <w:b/>
                <w:bCs/>
              </w:rPr>
            </w:pPr>
          </w:p>
        </w:tc>
        <w:tc>
          <w:tcPr>
            <w:tcW w:w="1134" w:type="dxa"/>
          </w:tcPr>
          <w:p w14:paraId="7966C6F0" w14:textId="77777777" w:rsidR="00076F66" w:rsidRDefault="00076F66" w:rsidP="007072A6">
            <w:pPr>
              <w:jc w:val="left"/>
              <w:rPr>
                <w:rFonts w:ascii="游ゴシック" w:eastAsia="游ゴシック" w:hAnsi="游ゴシック"/>
                <w:b/>
                <w:bCs/>
              </w:rPr>
            </w:pPr>
          </w:p>
        </w:tc>
        <w:tc>
          <w:tcPr>
            <w:tcW w:w="2409" w:type="dxa"/>
          </w:tcPr>
          <w:p w14:paraId="76EAE78F" w14:textId="77777777" w:rsidR="00076F66" w:rsidRDefault="00076F66" w:rsidP="007072A6">
            <w:pPr>
              <w:jc w:val="left"/>
              <w:rPr>
                <w:rFonts w:ascii="游ゴシック" w:eastAsia="游ゴシック" w:hAnsi="游ゴシック"/>
                <w:b/>
                <w:bCs/>
              </w:rPr>
            </w:pPr>
          </w:p>
        </w:tc>
        <w:tc>
          <w:tcPr>
            <w:tcW w:w="2261" w:type="dxa"/>
          </w:tcPr>
          <w:p w14:paraId="2CC25B40" w14:textId="77777777" w:rsidR="00076F66" w:rsidRDefault="00076F66" w:rsidP="007072A6">
            <w:pPr>
              <w:jc w:val="left"/>
              <w:rPr>
                <w:rFonts w:ascii="游ゴシック" w:eastAsia="游ゴシック" w:hAnsi="游ゴシック"/>
                <w:b/>
                <w:bCs/>
              </w:rPr>
            </w:pPr>
          </w:p>
        </w:tc>
      </w:tr>
      <w:tr w:rsidR="00076F66" w14:paraId="172BB45D" w14:textId="77777777" w:rsidTr="00076F66">
        <w:trPr>
          <w:trHeight w:val="567"/>
        </w:trPr>
        <w:tc>
          <w:tcPr>
            <w:tcW w:w="3256" w:type="dxa"/>
          </w:tcPr>
          <w:p w14:paraId="4D0DCC4E" w14:textId="77777777" w:rsidR="00076F66" w:rsidRDefault="00076F66" w:rsidP="007072A6">
            <w:pPr>
              <w:jc w:val="left"/>
              <w:rPr>
                <w:rFonts w:ascii="游ゴシック" w:eastAsia="游ゴシック" w:hAnsi="游ゴシック"/>
                <w:b/>
                <w:bCs/>
              </w:rPr>
            </w:pPr>
          </w:p>
        </w:tc>
        <w:tc>
          <w:tcPr>
            <w:tcW w:w="1134" w:type="dxa"/>
          </w:tcPr>
          <w:p w14:paraId="2563A0EF" w14:textId="77777777" w:rsidR="00076F66" w:rsidRDefault="00076F66" w:rsidP="007072A6">
            <w:pPr>
              <w:jc w:val="left"/>
              <w:rPr>
                <w:rFonts w:ascii="游ゴシック" w:eastAsia="游ゴシック" w:hAnsi="游ゴシック"/>
                <w:b/>
                <w:bCs/>
              </w:rPr>
            </w:pPr>
          </w:p>
        </w:tc>
        <w:tc>
          <w:tcPr>
            <w:tcW w:w="2409" w:type="dxa"/>
          </w:tcPr>
          <w:p w14:paraId="7A21A712" w14:textId="77777777" w:rsidR="00076F66" w:rsidRDefault="00076F66" w:rsidP="007072A6">
            <w:pPr>
              <w:jc w:val="left"/>
              <w:rPr>
                <w:rFonts w:ascii="游ゴシック" w:eastAsia="游ゴシック" w:hAnsi="游ゴシック"/>
                <w:b/>
                <w:bCs/>
              </w:rPr>
            </w:pPr>
          </w:p>
        </w:tc>
        <w:tc>
          <w:tcPr>
            <w:tcW w:w="2261" w:type="dxa"/>
          </w:tcPr>
          <w:p w14:paraId="78134ADB" w14:textId="77777777" w:rsidR="00076F66" w:rsidRDefault="00076F66" w:rsidP="007072A6">
            <w:pPr>
              <w:jc w:val="left"/>
              <w:rPr>
                <w:rFonts w:ascii="游ゴシック" w:eastAsia="游ゴシック" w:hAnsi="游ゴシック"/>
                <w:b/>
                <w:bCs/>
              </w:rPr>
            </w:pPr>
          </w:p>
        </w:tc>
      </w:tr>
      <w:tr w:rsidR="00076F66" w14:paraId="692D999C" w14:textId="77777777" w:rsidTr="00076F66">
        <w:trPr>
          <w:trHeight w:val="567"/>
        </w:trPr>
        <w:tc>
          <w:tcPr>
            <w:tcW w:w="3256" w:type="dxa"/>
          </w:tcPr>
          <w:p w14:paraId="40B97E5A" w14:textId="77777777" w:rsidR="00076F66" w:rsidRDefault="00076F66" w:rsidP="007072A6">
            <w:pPr>
              <w:jc w:val="left"/>
              <w:rPr>
                <w:rFonts w:ascii="游ゴシック" w:eastAsia="游ゴシック" w:hAnsi="游ゴシック"/>
                <w:b/>
                <w:bCs/>
              </w:rPr>
            </w:pPr>
          </w:p>
        </w:tc>
        <w:tc>
          <w:tcPr>
            <w:tcW w:w="1134" w:type="dxa"/>
          </w:tcPr>
          <w:p w14:paraId="27312B12" w14:textId="77777777" w:rsidR="00076F66" w:rsidRDefault="00076F66" w:rsidP="007072A6">
            <w:pPr>
              <w:jc w:val="left"/>
              <w:rPr>
                <w:rFonts w:ascii="游ゴシック" w:eastAsia="游ゴシック" w:hAnsi="游ゴシック"/>
                <w:b/>
                <w:bCs/>
              </w:rPr>
            </w:pPr>
          </w:p>
        </w:tc>
        <w:tc>
          <w:tcPr>
            <w:tcW w:w="2409" w:type="dxa"/>
          </w:tcPr>
          <w:p w14:paraId="244E2C5B" w14:textId="77777777" w:rsidR="00076F66" w:rsidRDefault="00076F66" w:rsidP="007072A6">
            <w:pPr>
              <w:jc w:val="left"/>
              <w:rPr>
                <w:rFonts w:ascii="游ゴシック" w:eastAsia="游ゴシック" w:hAnsi="游ゴシック"/>
                <w:b/>
                <w:bCs/>
              </w:rPr>
            </w:pPr>
          </w:p>
        </w:tc>
        <w:tc>
          <w:tcPr>
            <w:tcW w:w="2261" w:type="dxa"/>
          </w:tcPr>
          <w:p w14:paraId="6608583A" w14:textId="77777777" w:rsidR="00076F66" w:rsidRDefault="00076F66" w:rsidP="007072A6">
            <w:pPr>
              <w:jc w:val="left"/>
              <w:rPr>
                <w:rFonts w:ascii="游ゴシック" w:eastAsia="游ゴシック" w:hAnsi="游ゴシック"/>
                <w:b/>
                <w:bCs/>
              </w:rPr>
            </w:pPr>
          </w:p>
        </w:tc>
      </w:tr>
      <w:tr w:rsidR="00076F66" w14:paraId="7D08735C" w14:textId="77777777" w:rsidTr="00076F66">
        <w:trPr>
          <w:trHeight w:val="567"/>
        </w:trPr>
        <w:tc>
          <w:tcPr>
            <w:tcW w:w="3256" w:type="dxa"/>
          </w:tcPr>
          <w:p w14:paraId="156AEF22" w14:textId="77777777" w:rsidR="00076F66" w:rsidRDefault="00076F66" w:rsidP="007072A6">
            <w:pPr>
              <w:jc w:val="left"/>
              <w:rPr>
                <w:rFonts w:ascii="游ゴシック" w:eastAsia="游ゴシック" w:hAnsi="游ゴシック"/>
                <w:b/>
                <w:bCs/>
              </w:rPr>
            </w:pPr>
          </w:p>
        </w:tc>
        <w:tc>
          <w:tcPr>
            <w:tcW w:w="1134" w:type="dxa"/>
          </w:tcPr>
          <w:p w14:paraId="4264AFB0" w14:textId="77777777" w:rsidR="00076F66" w:rsidRDefault="00076F66" w:rsidP="007072A6">
            <w:pPr>
              <w:jc w:val="left"/>
              <w:rPr>
                <w:rFonts w:ascii="游ゴシック" w:eastAsia="游ゴシック" w:hAnsi="游ゴシック"/>
                <w:b/>
                <w:bCs/>
              </w:rPr>
            </w:pPr>
          </w:p>
        </w:tc>
        <w:tc>
          <w:tcPr>
            <w:tcW w:w="2409" w:type="dxa"/>
          </w:tcPr>
          <w:p w14:paraId="2BB4BF97" w14:textId="77777777" w:rsidR="00076F66" w:rsidRDefault="00076F66" w:rsidP="007072A6">
            <w:pPr>
              <w:jc w:val="left"/>
              <w:rPr>
                <w:rFonts w:ascii="游ゴシック" w:eastAsia="游ゴシック" w:hAnsi="游ゴシック"/>
                <w:b/>
                <w:bCs/>
              </w:rPr>
            </w:pPr>
          </w:p>
        </w:tc>
        <w:tc>
          <w:tcPr>
            <w:tcW w:w="2261" w:type="dxa"/>
          </w:tcPr>
          <w:p w14:paraId="5026D6BA" w14:textId="77777777" w:rsidR="00076F66" w:rsidRDefault="00076F66" w:rsidP="007072A6">
            <w:pPr>
              <w:jc w:val="left"/>
              <w:rPr>
                <w:rFonts w:ascii="游ゴシック" w:eastAsia="游ゴシック" w:hAnsi="游ゴシック"/>
                <w:b/>
                <w:bCs/>
              </w:rPr>
            </w:pPr>
          </w:p>
        </w:tc>
      </w:tr>
    </w:tbl>
    <w:p w14:paraId="30F0694A" w14:textId="77777777" w:rsidR="00276209" w:rsidRPr="00276209" w:rsidRDefault="00276209" w:rsidP="00FD4C26">
      <w:pPr>
        <w:jc w:val="left"/>
        <w:rPr>
          <w:rFonts w:ascii="游ゴシック" w:eastAsia="游ゴシック" w:hAnsi="游ゴシック"/>
          <w:b/>
          <w:bCs/>
        </w:rPr>
      </w:pPr>
    </w:p>
    <w:sectPr w:rsidR="00276209" w:rsidRPr="00276209" w:rsidSect="00672B99">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58"/>
    <w:rsid w:val="00076F66"/>
    <w:rsid w:val="0011102F"/>
    <w:rsid w:val="00111636"/>
    <w:rsid w:val="00240D50"/>
    <w:rsid w:val="00276209"/>
    <w:rsid w:val="002C4E56"/>
    <w:rsid w:val="004110FF"/>
    <w:rsid w:val="00421A00"/>
    <w:rsid w:val="004B3E8D"/>
    <w:rsid w:val="004E4EC0"/>
    <w:rsid w:val="00513B9F"/>
    <w:rsid w:val="00532BAE"/>
    <w:rsid w:val="005743B8"/>
    <w:rsid w:val="005864A1"/>
    <w:rsid w:val="005F4396"/>
    <w:rsid w:val="006509E4"/>
    <w:rsid w:val="00672B99"/>
    <w:rsid w:val="00742A68"/>
    <w:rsid w:val="00950143"/>
    <w:rsid w:val="00990B77"/>
    <w:rsid w:val="00AD2806"/>
    <w:rsid w:val="00B5577B"/>
    <w:rsid w:val="00B671D4"/>
    <w:rsid w:val="00C22E58"/>
    <w:rsid w:val="00C2300D"/>
    <w:rsid w:val="00D52131"/>
    <w:rsid w:val="00D53DD3"/>
    <w:rsid w:val="00E0446B"/>
    <w:rsid w:val="00EA11FF"/>
    <w:rsid w:val="00F33137"/>
    <w:rsid w:val="00FD4C26"/>
    <w:rsid w:val="00FE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69E13"/>
  <w15:chartTrackingRefBased/>
  <w15:docId w15:val="{010F10C6-611C-45F8-B32B-3CF8D692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751</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tikicl11</dc:creator>
  <cp:keywords/>
  <dc:description/>
  <cp:lastModifiedBy>tikicl11</cp:lastModifiedBy>
  <cp:revision>6</cp:revision>
  <cp:lastPrinted>2021-03-25T00:16:00Z</cp:lastPrinted>
  <dcterms:created xsi:type="dcterms:W3CDTF">2021-03-24T09:36:00Z</dcterms:created>
  <dcterms:modified xsi:type="dcterms:W3CDTF">2021-03-26T02:50:00Z</dcterms:modified>
</cp:coreProperties>
</file>